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603B1" w14:textId="77777777" w:rsidR="000146CA" w:rsidRDefault="000146CA"/>
    <w:p w14:paraId="09408E18" w14:textId="77777777" w:rsidR="009536B2" w:rsidRDefault="009536B2" w:rsidP="009536B2">
      <w:pPr>
        <w:jc w:val="center"/>
      </w:pPr>
    </w:p>
    <w:p w14:paraId="0C97E68B" w14:textId="77777777" w:rsidR="009536B2" w:rsidRDefault="009536B2" w:rsidP="009536B2">
      <w:pPr>
        <w:jc w:val="center"/>
      </w:pPr>
    </w:p>
    <w:p w14:paraId="3A742256" w14:textId="77777777" w:rsidR="009536B2" w:rsidRDefault="009536B2" w:rsidP="009536B2">
      <w:pPr>
        <w:jc w:val="center"/>
      </w:pPr>
    </w:p>
    <w:p w14:paraId="14560DCB" w14:textId="77777777" w:rsidR="009536B2" w:rsidRDefault="009536B2" w:rsidP="009536B2">
      <w:pPr>
        <w:jc w:val="center"/>
      </w:pPr>
    </w:p>
    <w:p w14:paraId="445BE256" w14:textId="77777777" w:rsidR="009536B2" w:rsidRPr="005E12BC" w:rsidRDefault="009536B2" w:rsidP="009536B2">
      <w:pPr>
        <w:jc w:val="center"/>
        <w:rPr>
          <w:sz w:val="36"/>
          <w:szCs w:val="36"/>
        </w:rPr>
      </w:pPr>
    </w:p>
    <w:p w14:paraId="42994B93" w14:textId="77777777" w:rsidR="001658D6" w:rsidRPr="005E12BC" w:rsidRDefault="001658D6" w:rsidP="009536B2">
      <w:pPr>
        <w:jc w:val="center"/>
        <w:rPr>
          <w:sz w:val="36"/>
          <w:szCs w:val="36"/>
        </w:rPr>
      </w:pPr>
      <w:r w:rsidRPr="005E12BC">
        <w:rPr>
          <w:sz w:val="36"/>
          <w:szCs w:val="36"/>
        </w:rPr>
        <w:t>District Technology Training Plan</w:t>
      </w:r>
    </w:p>
    <w:p w14:paraId="0DF529B0" w14:textId="77777777" w:rsidR="001658D6" w:rsidRDefault="001658D6" w:rsidP="009536B2">
      <w:pPr>
        <w:jc w:val="center"/>
      </w:pPr>
      <w:r>
        <w:t>Montgomery County Public Schools</w:t>
      </w:r>
    </w:p>
    <w:p w14:paraId="114CEBE7" w14:textId="493030DC" w:rsidR="001658D6" w:rsidRDefault="00692287" w:rsidP="009536B2">
      <w:pPr>
        <w:jc w:val="center"/>
      </w:pPr>
      <w:r>
        <w:t xml:space="preserve">UMUC </w:t>
      </w:r>
      <w:r w:rsidR="001658D6">
        <w:t>EDTC 640</w:t>
      </w:r>
    </w:p>
    <w:p w14:paraId="4F02C1C7" w14:textId="77777777" w:rsidR="001658D6" w:rsidRDefault="001658D6" w:rsidP="009536B2">
      <w:pPr>
        <w:jc w:val="center"/>
      </w:pPr>
      <w:r>
        <w:t>Renee Hudson</w:t>
      </w:r>
    </w:p>
    <w:p w14:paraId="5FEAFA73" w14:textId="5F5693CF" w:rsidR="001658D6" w:rsidRDefault="001658D6">
      <w:r>
        <w:br w:type="page"/>
      </w:r>
    </w:p>
    <w:sdt>
      <w:sdtPr>
        <w:rPr>
          <w:rFonts w:asciiTheme="minorHAnsi" w:eastAsiaTheme="minorEastAsia" w:hAnsiTheme="minorHAnsi" w:cstheme="minorBidi"/>
          <w:b w:val="0"/>
          <w:bCs w:val="0"/>
          <w:color w:val="auto"/>
          <w:sz w:val="24"/>
          <w:szCs w:val="20"/>
          <w:lang w:eastAsia="ja-JP"/>
        </w:rPr>
        <w:id w:val="-1603252567"/>
        <w:docPartObj>
          <w:docPartGallery w:val="Table of Contents"/>
          <w:docPartUnique/>
        </w:docPartObj>
      </w:sdtPr>
      <w:sdtEndPr>
        <w:rPr>
          <w:noProof/>
        </w:rPr>
      </w:sdtEndPr>
      <w:sdtContent>
        <w:p w14:paraId="4824B13A" w14:textId="0EF9F9FA" w:rsidR="006429EC" w:rsidRDefault="006429EC">
          <w:pPr>
            <w:pStyle w:val="TOCHeading"/>
          </w:pPr>
          <w:r>
            <w:t>Table of Contents</w:t>
          </w:r>
        </w:p>
        <w:p w14:paraId="2EAD1AAC" w14:textId="77777777" w:rsidR="006429EC" w:rsidRDefault="006429EC">
          <w:pPr>
            <w:pStyle w:val="TOC1"/>
            <w:tabs>
              <w:tab w:val="right" w:leader="dot" w:pos="8630"/>
            </w:tabs>
            <w:rPr>
              <w:noProof/>
            </w:rPr>
          </w:pPr>
          <w:r>
            <w:rPr>
              <w:b w:val="0"/>
            </w:rPr>
            <w:fldChar w:fldCharType="begin"/>
          </w:r>
          <w:r>
            <w:instrText xml:space="preserve"> TOC \o "1-3" \h \z \u </w:instrText>
          </w:r>
          <w:r>
            <w:rPr>
              <w:b w:val="0"/>
            </w:rPr>
            <w:fldChar w:fldCharType="separate"/>
          </w:r>
          <w:r>
            <w:rPr>
              <w:noProof/>
            </w:rPr>
            <w:t>The District</w:t>
          </w:r>
          <w:r>
            <w:rPr>
              <w:noProof/>
            </w:rPr>
            <w:tab/>
          </w:r>
          <w:r>
            <w:rPr>
              <w:noProof/>
            </w:rPr>
            <w:fldChar w:fldCharType="begin"/>
          </w:r>
          <w:r>
            <w:rPr>
              <w:noProof/>
            </w:rPr>
            <w:instrText xml:space="preserve"> PAGEREF _Toc287562595 \h </w:instrText>
          </w:r>
          <w:r>
            <w:rPr>
              <w:noProof/>
            </w:rPr>
          </w:r>
          <w:r>
            <w:rPr>
              <w:noProof/>
            </w:rPr>
            <w:fldChar w:fldCharType="separate"/>
          </w:r>
          <w:r w:rsidR="00EB15AC">
            <w:rPr>
              <w:noProof/>
            </w:rPr>
            <w:t>3</w:t>
          </w:r>
          <w:r>
            <w:rPr>
              <w:noProof/>
            </w:rPr>
            <w:fldChar w:fldCharType="end"/>
          </w:r>
        </w:p>
        <w:p w14:paraId="41E4F2A1" w14:textId="77777777" w:rsidR="006429EC" w:rsidRDefault="006429EC">
          <w:pPr>
            <w:pStyle w:val="TOC1"/>
            <w:tabs>
              <w:tab w:val="right" w:leader="dot" w:pos="8630"/>
            </w:tabs>
            <w:rPr>
              <w:noProof/>
            </w:rPr>
          </w:pPr>
          <w:r>
            <w:rPr>
              <w:noProof/>
            </w:rPr>
            <w:t>The Problems</w:t>
          </w:r>
          <w:r>
            <w:rPr>
              <w:noProof/>
            </w:rPr>
            <w:tab/>
          </w:r>
          <w:r>
            <w:rPr>
              <w:noProof/>
            </w:rPr>
            <w:fldChar w:fldCharType="begin"/>
          </w:r>
          <w:r>
            <w:rPr>
              <w:noProof/>
            </w:rPr>
            <w:instrText xml:space="preserve"> PAGEREF _Toc287562596 \h </w:instrText>
          </w:r>
          <w:r>
            <w:rPr>
              <w:noProof/>
            </w:rPr>
          </w:r>
          <w:r>
            <w:rPr>
              <w:noProof/>
            </w:rPr>
            <w:fldChar w:fldCharType="separate"/>
          </w:r>
          <w:r w:rsidR="00EB15AC">
            <w:rPr>
              <w:noProof/>
            </w:rPr>
            <w:t>4</w:t>
          </w:r>
          <w:r>
            <w:rPr>
              <w:noProof/>
            </w:rPr>
            <w:fldChar w:fldCharType="end"/>
          </w:r>
        </w:p>
        <w:p w14:paraId="073CE288" w14:textId="77777777" w:rsidR="006429EC" w:rsidRDefault="006429EC">
          <w:pPr>
            <w:pStyle w:val="TOC1"/>
            <w:tabs>
              <w:tab w:val="right" w:leader="dot" w:pos="8630"/>
            </w:tabs>
            <w:rPr>
              <w:noProof/>
            </w:rPr>
          </w:pPr>
          <w:r>
            <w:rPr>
              <w:noProof/>
            </w:rPr>
            <w:t>The Needs</w:t>
          </w:r>
          <w:r>
            <w:rPr>
              <w:noProof/>
            </w:rPr>
            <w:tab/>
          </w:r>
          <w:r>
            <w:rPr>
              <w:noProof/>
            </w:rPr>
            <w:fldChar w:fldCharType="begin"/>
          </w:r>
          <w:r>
            <w:rPr>
              <w:noProof/>
            </w:rPr>
            <w:instrText xml:space="preserve"> PAGEREF _Toc287562597 \h </w:instrText>
          </w:r>
          <w:r>
            <w:rPr>
              <w:noProof/>
            </w:rPr>
          </w:r>
          <w:r>
            <w:rPr>
              <w:noProof/>
            </w:rPr>
            <w:fldChar w:fldCharType="separate"/>
          </w:r>
          <w:r w:rsidR="00EB15AC">
            <w:rPr>
              <w:noProof/>
            </w:rPr>
            <w:t>9</w:t>
          </w:r>
          <w:r>
            <w:rPr>
              <w:noProof/>
            </w:rPr>
            <w:fldChar w:fldCharType="end"/>
          </w:r>
        </w:p>
        <w:p w14:paraId="45CB3F4B" w14:textId="77777777" w:rsidR="006429EC" w:rsidRDefault="006429EC">
          <w:pPr>
            <w:pStyle w:val="TOC1"/>
            <w:tabs>
              <w:tab w:val="right" w:leader="dot" w:pos="8630"/>
            </w:tabs>
            <w:rPr>
              <w:noProof/>
            </w:rPr>
          </w:pPr>
          <w:r>
            <w:rPr>
              <w:noProof/>
            </w:rPr>
            <w:t>The Audience</w:t>
          </w:r>
          <w:r>
            <w:rPr>
              <w:noProof/>
            </w:rPr>
            <w:tab/>
          </w:r>
          <w:r>
            <w:rPr>
              <w:noProof/>
            </w:rPr>
            <w:fldChar w:fldCharType="begin"/>
          </w:r>
          <w:r>
            <w:rPr>
              <w:noProof/>
            </w:rPr>
            <w:instrText xml:space="preserve"> PAGEREF _Toc287562598 \h </w:instrText>
          </w:r>
          <w:r>
            <w:rPr>
              <w:noProof/>
            </w:rPr>
          </w:r>
          <w:r>
            <w:rPr>
              <w:noProof/>
            </w:rPr>
            <w:fldChar w:fldCharType="separate"/>
          </w:r>
          <w:r w:rsidR="00EB15AC">
            <w:rPr>
              <w:noProof/>
            </w:rPr>
            <w:t>11</w:t>
          </w:r>
          <w:r>
            <w:rPr>
              <w:noProof/>
            </w:rPr>
            <w:fldChar w:fldCharType="end"/>
          </w:r>
        </w:p>
        <w:p w14:paraId="2147E974" w14:textId="77777777" w:rsidR="006429EC" w:rsidRDefault="006429EC">
          <w:pPr>
            <w:pStyle w:val="TOC1"/>
            <w:tabs>
              <w:tab w:val="right" w:leader="dot" w:pos="8630"/>
            </w:tabs>
            <w:rPr>
              <w:noProof/>
            </w:rPr>
          </w:pPr>
          <w:r>
            <w:rPr>
              <w:noProof/>
            </w:rPr>
            <w:t>The Goals/Objectives</w:t>
          </w:r>
          <w:r>
            <w:rPr>
              <w:noProof/>
            </w:rPr>
            <w:tab/>
          </w:r>
          <w:r>
            <w:rPr>
              <w:noProof/>
            </w:rPr>
            <w:fldChar w:fldCharType="begin"/>
          </w:r>
          <w:r>
            <w:rPr>
              <w:noProof/>
            </w:rPr>
            <w:instrText xml:space="preserve"> PAGEREF _Toc287562599 \h </w:instrText>
          </w:r>
          <w:r>
            <w:rPr>
              <w:noProof/>
            </w:rPr>
          </w:r>
          <w:r>
            <w:rPr>
              <w:noProof/>
            </w:rPr>
            <w:fldChar w:fldCharType="separate"/>
          </w:r>
          <w:r w:rsidR="00EB15AC">
            <w:rPr>
              <w:noProof/>
            </w:rPr>
            <w:t>12</w:t>
          </w:r>
          <w:r>
            <w:rPr>
              <w:noProof/>
            </w:rPr>
            <w:fldChar w:fldCharType="end"/>
          </w:r>
        </w:p>
        <w:p w14:paraId="5ED3CC5F" w14:textId="77777777" w:rsidR="006429EC" w:rsidRDefault="006429EC">
          <w:pPr>
            <w:pStyle w:val="TOC1"/>
            <w:tabs>
              <w:tab w:val="right" w:leader="dot" w:pos="8630"/>
            </w:tabs>
            <w:rPr>
              <w:noProof/>
            </w:rPr>
          </w:pPr>
          <w:r>
            <w:rPr>
              <w:noProof/>
            </w:rPr>
            <w:t>Content</w:t>
          </w:r>
          <w:r>
            <w:rPr>
              <w:noProof/>
            </w:rPr>
            <w:tab/>
          </w:r>
          <w:r>
            <w:rPr>
              <w:noProof/>
            </w:rPr>
            <w:fldChar w:fldCharType="begin"/>
          </w:r>
          <w:r>
            <w:rPr>
              <w:noProof/>
            </w:rPr>
            <w:instrText xml:space="preserve"> PAGEREF _Toc287562600 \h </w:instrText>
          </w:r>
          <w:r>
            <w:rPr>
              <w:noProof/>
            </w:rPr>
          </w:r>
          <w:r>
            <w:rPr>
              <w:noProof/>
            </w:rPr>
            <w:fldChar w:fldCharType="separate"/>
          </w:r>
          <w:r w:rsidR="00EB15AC">
            <w:rPr>
              <w:noProof/>
            </w:rPr>
            <w:t>13</w:t>
          </w:r>
          <w:r>
            <w:rPr>
              <w:noProof/>
            </w:rPr>
            <w:fldChar w:fldCharType="end"/>
          </w:r>
        </w:p>
        <w:p w14:paraId="7E54526B" w14:textId="77777777" w:rsidR="006429EC" w:rsidRDefault="006429EC">
          <w:pPr>
            <w:pStyle w:val="TOC1"/>
            <w:tabs>
              <w:tab w:val="right" w:leader="dot" w:pos="8630"/>
            </w:tabs>
            <w:rPr>
              <w:noProof/>
            </w:rPr>
          </w:pPr>
          <w:r>
            <w:rPr>
              <w:noProof/>
            </w:rPr>
            <w:t>Instructional Strategies</w:t>
          </w:r>
          <w:r>
            <w:rPr>
              <w:noProof/>
            </w:rPr>
            <w:tab/>
          </w:r>
          <w:r>
            <w:rPr>
              <w:noProof/>
            </w:rPr>
            <w:fldChar w:fldCharType="begin"/>
          </w:r>
          <w:r>
            <w:rPr>
              <w:noProof/>
            </w:rPr>
            <w:instrText xml:space="preserve"> PAGEREF _Toc287562601 \h </w:instrText>
          </w:r>
          <w:r>
            <w:rPr>
              <w:noProof/>
            </w:rPr>
          </w:r>
          <w:r>
            <w:rPr>
              <w:noProof/>
            </w:rPr>
            <w:fldChar w:fldCharType="separate"/>
          </w:r>
          <w:r w:rsidR="00EB15AC">
            <w:rPr>
              <w:noProof/>
            </w:rPr>
            <w:t>17</w:t>
          </w:r>
          <w:r>
            <w:rPr>
              <w:noProof/>
            </w:rPr>
            <w:fldChar w:fldCharType="end"/>
          </w:r>
        </w:p>
        <w:p w14:paraId="03EAC105" w14:textId="77777777" w:rsidR="006429EC" w:rsidRDefault="006429EC">
          <w:pPr>
            <w:pStyle w:val="TOC1"/>
            <w:tabs>
              <w:tab w:val="right" w:leader="dot" w:pos="8630"/>
            </w:tabs>
            <w:rPr>
              <w:noProof/>
            </w:rPr>
          </w:pPr>
          <w:r>
            <w:rPr>
              <w:noProof/>
            </w:rPr>
            <w:t>Field Test</w:t>
          </w:r>
          <w:r>
            <w:rPr>
              <w:noProof/>
            </w:rPr>
            <w:tab/>
          </w:r>
          <w:r>
            <w:rPr>
              <w:noProof/>
            </w:rPr>
            <w:fldChar w:fldCharType="begin"/>
          </w:r>
          <w:r>
            <w:rPr>
              <w:noProof/>
            </w:rPr>
            <w:instrText xml:space="preserve"> PAGEREF _Toc287562602 \h </w:instrText>
          </w:r>
          <w:r>
            <w:rPr>
              <w:noProof/>
            </w:rPr>
          </w:r>
          <w:r>
            <w:rPr>
              <w:noProof/>
            </w:rPr>
            <w:fldChar w:fldCharType="separate"/>
          </w:r>
          <w:r w:rsidR="00EB15AC">
            <w:rPr>
              <w:noProof/>
            </w:rPr>
            <w:t>29</w:t>
          </w:r>
          <w:r>
            <w:rPr>
              <w:noProof/>
            </w:rPr>
            <w:fldChar w:fldCharType="end"/>
          </w:r>
        </w:p>
        <w:p w14:paraId="5FFB90E4" w14:textId="77777777" w:rsidR="006429EC" w:rsidRDefault="006429EC">
          <w:pPr>
            <w:pStyle w:val="TOC1"/>
            <w:tabs>
              <w:tab w:val="right" w:leader="dot" w:pos="8630"/>
            </w:tabs>
            <w:rPr>
              <w:noProof/>
            </w:rPr>
          </w:pPr>
          <w:r>
            <w:rPr>
              <w:noProof/>
            </w:rPr>
            <w:t>Revision</w:t>
          </w:r>
          <w:r>
            <w:rPr>
              <w:noProof/>
            </w:rPr>
            <w:tab/>
          </w:r>
          <w:r>
            <w:rPr>
              <w:noProof/>
            </w:rPr>
            <w:fldChar w:fldCharType="begin"/>
          </w:r>
          <w:r>
            <w:rPr>
              <w:noProof/>
            </w:rPr>
            <w:instrText xml:space="preserve"> PAGEREF _Toc287562603 \h </w:instrText>
          </w:r>
          <w:r>
            <w:rPr>
              <w:noProof/>
            </w:rPr>
          </w:r>
          <w:r>
            <w:rPr>
              <w:noProof/>
            </w:rPr>
            <w:fldChar w:fldCharType="separate"/>
          </w:r>
          <w:r w:rsidR="00EB15AC">
            <w:rPr>
              <w:noProof/>
            </w:rPr>
            <w:t>30</w:t>
          </w:r>
          <w:r>
            <w:rPr>
              <w:noProof/>
            </w:rPr>
            <w:fldChar w:fldCharType="end"/>
          </w:r>
        </w:p>
        <w:p w14:paraId="50F25DE2" w14:textId="77777777" w:rsidR="006429EC" w:rsidRDefault="006429EC">
          <w:pPr>
            <w:pStyle w:val="TOC1"/>
            <w:tabs>
              <w:tab w:val="right" w:leader="dot" w:pos="8630"/>
            </w:tabs>
            <w:rPr>
              <w:noProof/>
            </w:rPr>
          </w:pPr>
          <w:r>
            <w:rPr>
              <w:noProof/>
            </w:rPr>
            <w:t>Evaluations</w:t>
          </w:r>
          <w:r>
            <w:rPr>
              <w:noProof/>
            </w:rPr>
            <w:tab/>
          </w:r>
          <w:r>
            <w:rPr>
              <w:noProof/>
            </w:rPr>
            <w:fldChar w:fldCharType="begin"/>
          </w:r>
          <w:r>
            <w:rPr>
              <w:noProof/>
            </w:rPr>
            <w:instrText xml:space="preserve"> PAGEREF _Toc287562604 \h </w:instrText>
          </w:r>
          <w:r>
            <w:rPr>
              <w:noProof/>
            </w:rPr>
          </w:r>
          <w:r>
            <w:rPr>
              <w:noProof/>
            </w:rPr>
            <w:fldChar w:fldCharType="separate"/>
          </w:r>
          <w:r w:rsidR="00EB15AC">
            <w:rPr>
              <w:noProof/>
            </w:rPr>
            <w:t>30</w:t>
          </w:r>
          <w:r>
            <w:rPr>
              <w:noProof/>
            </w:rPr>
            <w:fldChar w:fldCharType="end"/>
          </w:r>
        </w:p>
        <w:p w14:paraId="7D0885E2" w14:textId="77777777" w:rsidR="006429EC" w:rsidRDefault="006429EC">
          <w:pPr>
            <w:pStyle w:val="TOC1"/>
            <w:tabs>
              <w:tab w:val="right" w:leader="dot" w:pos="8630"/>
            </w:tabs>
            <w:rPr>
              <w:noProof/>
            </w:rPr>
          </w:pPr>
          <w:r>
            <w:rPr>
              <w:noProof/>
            </w:rPr>
            <w:t>Summative Evaluation</w:t>
          </w:r>
          <w:r>
            <w:rPr>
              <w:noProof/>
            </w:rPr>
            <w:tab/>
          </w:r>
          <w:r>
            <w:rPr>
              <w:noProof/>
            </w:rPr>
            <w:fldChar w:fldCharType="begin"/>
          </w:r>
          <w:r>
            <w:rPr>
              <w:noProof/>
            </w:rPr>
            <w:instrText xml:space="preserve"> PAGEREF _Toc287562605 \h </w:instrText>
          </w:r>
          <w:r>
            <w:rPr>
              <w:noProof/>
            </w:rPr>
          </w:r>
          <w:r>
            <w:rPr>
              <w:noProof/>
            </w:rPr>
            <w:fldChar w:fldCharType="separate"/>
          </w:r>
          <w:r w:rsidR="00EB15AC">
            <w:rPr>
              <w:noProof/>
            </w:rPr>
            <w:t>31</w:t>
          </w:r>
          <w:r>
            <w:rPr>
              <w:noProof/>
            </w:rPr>
            <w:fldChar w:fldCharType="end"/>
          </w:r>
        </w:p>
        <w:p w14:paraId="4B0526B0" w14:textId="77777777" w:rsidR="006429EC" w:rsidRDefault="006429EC">
          <w:pPr>
            <w:pStyle w:val="TOC1"/>
            <w:tabs>
              <w:tab w:val="right" w:leader="dot" w:pos="8630"/>
            </w:tabs>
            <w:rPr>
              <w:noProof/>
            </w:rPr>
          </w:pPr>
          <w:r>
            <w:rPr>
              <w:noProof/>
            </w:rPr>
            <w:t>Budget</w:t>
          </w:r>
          <w:r>
            <w:rPr>
              <w:noProof/>
            </w:rPr>
            <w:tab/>
          </w:r>
          <w:r>
            <w:rPr>
              <w:noProof/>
            </w:rPr>
            <w:fldChar w:fldCharType="begin"/>
          </w:r>
          <w:r>
            <w:rPr>
              <w:noProof/>
            </w:rPr>
            <w:instrText xml:space="preserve"> PAGEREF _Toc287562606 \h </w:instrText>
          </w:r>
          <w:r>
            <w:rPr>
              <w:noProof/>
            </w:rPr>
          </w:r>
          <w:r>
            <w:rPr>
              <w:noProof/>
            </w:rPr>
            <w:fldChar w:fldCharType="separate"/>
          </w:r>
          <w:r w:rsidR="00EB15AC">
            <w:rPr>
              <w:noProof/>
            </w:rPr>
            <w:t>32</w:t>
          </w:r>
          <w:r>
            <w:rPr>
              <w:noProof/>
            </w:rPr>
            <w:fldChar w:fldCharType="end"/>
          </w:r>
        </w:p>
        <w:p w14:paraId="1FAA03E2" w14:textId="77777777" w:rsidR="006429EC" w:rsidRDefault="006429EC">
          <w:pPr>
            <w:pStyle w:val="TOC1"/>
            <w:tabs>
              <w:tab w:val="right" w:leader="dot" w:pos="8630"/>
            </w:tabs>
            <w:rPr>
              <w:noProof/>
            </w:rPr>
          </w:pPr>
          <w:r>
            <w:rPr>
              <w:noProof/>
            </w:rPr>
            <w:t>Conclusion</w:t>
          </w:r>
          <w:r>
            <w:rPr>
              <w:noProof/>
            </w:rPr>
            <w:tab/>
          </w:r>
          <w:r>
            <w:rPr>
              <w:noProof/>
            </w:rPr>
            <w:fldChar w:fldCharType="begin"/>
          </w:r>
          <w:r>
            <w:rPr>
              <w:noProof/>
            </w:rPr>
            <w:instrText xml:space="preserve"> PAGEREF _Toc287562607 \h </w:instrText>
          </w:r>
          <w:r>
            <w:rPr>
              <w:noProof/>
            </w:rPr>
          </w:r>
          <w:r>
            <w:rPr>
              <w:noProof/>
            </w:rPr>
            <w:fldChar w:fldCharType="separate"/>
          </w:r>
          <w:r w:rsidR="00EB15AC">
            <w:rPr>
              <w:noProof/>
            </w:rPr>
            <w:t>33</w:t>
          </w:r>
          <w:r>
            <w:rPr>
              <w:noProof/>
            </w:rPr>
            <w:fldChar w:fldCharType="end"/>
          </w:r>
        </w:p>
        <w:p w14:paraId="5863B5B0" w14:textId="77777777" w:rsidR="006429EC" w:rsidRDefault="006429EC">
          <w:pPr>
            <w:pStyle w:val="TOC1"/>
            <w:tabs>
              <w:tab w:val="right" w:leader="dot" w:pos="8630"/>
            </w:tabs>
            <w:rPr>
              <w:noProof/>
            </w:rPr>
          </w:pPr>
          <w:r>
            <w:rPr>
              <w:noProof/>
            </w:rPr>
            <w:t>Bibliography</w:t>
          </w:r>
          <w:r>
            <w:rPr>
              <w:noProof/>
            </w:rPr>
            <w:tab/>
          </w:r>
          <w:r>
            <w:rPr>
              <w:noProof/>
            </w:rPr>
            <w:fldChar w:fldCharType="begin"/>
          </w:r>
          <w:r>
            <w:rPr>
              <w:noProof/>
            </w:rPr>
            <w:instrText xml:space="preserve"> PAGEREF _Toc287562608 \h </w:instrText>
          </w:r>
          <w:r>
            <w:rPr>
              <w:noProof/>
            </w:rPr>
          </w:r>
          <w:r>
            <w:rPr>
              <w:noProof/>
            </w:rPr>
            <w:fldChar w:fldCharType="separate"/>
          </w:r>
          <w:r w:rsidR="00EB15AC">
            <w:rPr>
              <w:noProof/>
            </w:rPr>
            <w:t>33</w:t>
          </w:r>
          <w:r>
            <w:rPr>
              <w:noProof/>
            </w:rPr>
            <w:fldChar w:fldCharType="end"/>
          </w:r>
        </w:p>
        <w:p w14:paraId="043E10CF" w14:textId="77777777" w:rsidR="006429EC" w:rsidRDefault="006429EC">
          <w:pPr>
            <w:pStyle w:val="TOC1"/>
            <w:tabs>
              <w:tab w:val="right" w:leader="dot" w:pos="8630"/>
            </w:tabs>
            <w:rPr>
              <w:noProof/>
            </w:rPr>
          </w:pPr>
          <w:r>
            <w:rPr>
              <w:noProof/>
            </w:rPr>
            <w:t>Attachment: Technology Survey</w:t>
          </w:r>
          <w:r>
            <w:rPr>
              <w:noProof/>
            </w:rPr>
            <w:tab/>
          </w:r>
          <w:r>
            <w:rPr>
              <w:noProof/>
            </w:rPr>
            <w:fldChar w:fldCharType="begin"/>
          </w:r>
          <w:r>
            <w:rPr>
              <w:noProof/>
            </w:rPr>
            <w:instrText xml:space="preserve"> PAGEREF _Toc287562609 \h </w:instrText>
          </w:r>
          <w:r>
            <w:rPr>
              <w:noProof/>
            </w:rPr>
          </w:r>
          <w:r>
            <w:rPr>
              <w:noProof/>
            </w:rPr>
            <w:fldChar w:fldCharType="separate"/>
          </w:r>
          <w:r w:rsidR="00EB15AC">
            <w:rPr>
              <w:noProof/>
            </w:rPr>
            <w:t>36</w:t>
          </w:r>
          <w:r>
            <w:rPr>
              <w:noProof/>
            </w:rPr>
            <w:fldChar w:fldCharType="end"/>
          </w:r>
        </w:p>
        <w:p w14:paraId="42AFCC72" w14:textId="5C178FF1" w:rsidR="006429EC" w:rsidRDefault="006429EC">
          <w:r>
            <w:rPr>
              <w:b/>
              <w:bCs/>
              <w:noProof/>
            </w:rPr>
            <w:fldChar w:fldCharType="end"/>
          </w:r>
        </w:p>
      </w:sdtContent>
    </w:sdt>
    <w:p w14:paraId="08159106" w14:textId="71686D3A" w:rsidR="00B2793B" w:rsidRDefault="001658D6">
      <w:r>
        <w:br w:type="page"/>
      </w:r>
    </w:p>
    <w:p w14:paraId="3E6936D9" w14:textId="77777777" w:rsidR="00B2793B" w:rsidRPr="006429EC" w:rsidRDefault="00B2793B" w:rsidP="006429EC">
      <w:pPr>
        <w:pStyle w:val="Heading1"/>
      </w:pPr>
      <w:bookmarkStart w:id="0" w:name="_Toc287562595"/>
      <w:r w:rsidRPr="006429EC">
        <w:t>The District</w:t>
      </w:r>
      <w:bookmarkEnd w:id="0"/>
    </w:p>
    <w:p w14:paraId="6569E7FD" w14:textId="77777777" w:rsidR="00B2793B" w:rsidRDefault="00B2793B" w:rsidP="00AB2964">
      <w:pPr>
        <w:spacing w:line="360" w:lineRule="auto"/>
      </w:pPr>
    </w:p>
    <w:p w14:paraId="44220DCE" w14:textId="415A506F" w:rsidR="00C977F4" w:rsidRPr="00FA01D2" w:rsidRDefault="00A43B48" w:rsidP="00AB2964">
      <w:pPr>
        <w:spacing w:line="360" w:lineRule="auto"/>
        <w:rPr>
          <w:rFonts w:eastAsia="Times New Roman" w:cs="Times New Roman"/>
        </w:rPr>
      </w:pPr>
      <w:r>
        <w:t>Montgomery County Public Schools (MCPS) has 153,852 students and is the largest school system in the state of Maryland. MCPS is the 17</w:t>
      </w:r>
      <w:r w:rsidRPr="00A43B48">
        <w:rPr>
          <w:vertAlign w:val="superscript"/>
        </w:rPr>
        <w:t>th</w:t>
      </w:r>
      <w:r>
        <w:t xml:space="preserve"> largest school system in the United States. There are 202 schools in the county, including 133 elementary schools. The county is very diverse. </w:t>
      </w:r>
      <w:r>
        <w:rPr>
          <w:rFonts w:eastAsia="Times New Roman" w:cs="Times New Roman"/>
        </w:rPr>
        <w:t xml:space="preserve">There are students from 157 countries speaking 138 languages. The county focuses on </w:t>
      </w:r>
      <w:r w:rsidR="00A8655E">
        <w:rPr>
          <w:rFonts w:eastAsia="Times New Roman" w:cs="Times New Roman"/>
        </w:rPr>
        <w:t xml:space="preserve">employing </w:t>
      </w:r>
      <w:r>
        <w:rPr>
          <w:rFonts w:eastAsia="Times New Roman" w:cs="Times New Roman"/>
        </w:rPr>
        <w:t>high quality</w:t>
      </w:r>
      <w:r w:rsidR="00A8655E">
        <w:rPr>
          <w:rFonts w:eastAsia="Times New Roman" w:cs="Times New Roman"/>
        </w:rPr>
        <w:t xml:space="preserve"> teachers. </w:t>
      </w:r>
      <w:r>
        <w:rPr>
          <w:rFonts w:eastAsia="Times New Roman" w:cs="Times New Roman"/>
        </w:rPr>
        <w:t>88.4 percent of teachers have a master’s degree or equivalent</w:t>
      </w:r>
      <w:r w:rsidR="00A8655E">
        <w:rPr>
          <w:rFonts w:eastAsia="Times New Roman" w:cs="Times New Roman"/>
        </w:rPr>
        <w:t xml:space="preserve"> </w:t>
      </w:r>
      <w:r w:rsidR="00C977F4">
        <w:rPr>
          <w:rFonts w:eastAsia="Times New Roman" w:cs="Times New Roman"/>
        </w:rPr>
        <w:t>(Montgomery County Public Schools, 2014</w:t>
      </w:r>
      <w:r w:rsidR="00CF0FA5">
        <w:rPr>
          <w:rFonts w:eastAsia="Times New Roman" w:cs="Times New Roman"/>
        </w:rPr>
        <w:t>a</w:t>
      </w:r>
      <w:r w:rsidR="00C977F4">
        <w:rPr>
          <w:rFonts w:eastAsia="Times New Roman" w:cs="Times New Roman"/>
        </w:rPr>
        <w:t xml:space="preserve">) </w:t>
      </w:r>
      <w:r w:rsidR="00A8655E">
        <w:rPr>
          <w:rFonts w:eastAsia="Times New Roman" w:cs="Times New Roman"/>
        </w:rPr>
        <w:t xml:space="preserve">and </w:t>
      </w:r>
      <w:proofErr w:type="gramStart"/>
      <w:r w:rsidR="00A8655E">
        <w:rPr>
          <w:rFonts w:eastAsia="Times New Roman" w:cs="Times New Roman"/>
        </w:rPr>
        <w:t>96.8 percent of core academic subjects are taught</w:t>
      </w:r>
      <w:r w:rsidR="00615DE0">
        <w:rPr>
          <w:rFonts w:eastAsia="Times New Roman" w:cs="Times New Roman"/>
        </w:rPr>
        <w:t xml:space="preserve"> by “highly qualified” teachers</w:t>
      </w:r>
      <w:proofErr w:type="gramEnd"/>
      <w:r w:rsidR="00615DE0">
        <w:rPr>
          <w:rFonts w:eastAsia="Times New Roman" w:cs="Times New Roman"/>
        </w:rPr>
        <w:t>.</w:t>
      </w:r>
      <w:r w:rsidR="00A8655E">
        <w:rPr>
          <w:rFonts w:eastAsia="Times New Roman" w:cs="Times New Roman"/>
        </w:rPr>
        <w:t xml:space="preserve"> </w:t>
      </w:r>
      <w:r w:rsidR="00F4348D">
        <w:rPr>
          <w:rFonts w:eastAsia="Times New Roman" w:cs="Times New Roman"/>
        </w:rPr>
        <w:t>This is how</w:t>
      </w:r>
      <w:r w:rsidR="00A8655E">
        <w:rPr>
          <w:rFonts w:eastAsia="Times New Roman" w:cs="Times New Roman"/>
        </w:rPr>
        <w:t xml:space="preserve"> </w:t>
      </w:r>
      <w:r w:rsidR="00615DE0">
        <w:t>The Maryland Stat</w:t>
      </w:r>
      <w:r w:rsidR="00F4348D">
        <w:t>e Education Department defines</w:t>
      </w:r>
      <w:r w:rsidR="00615DE0">
        <w:t xml:space="preserve"> highly qualified teacher</w:t>
      </w:r>
      <w:r w:rsidR="00F4348D">
        <w:t>s:</w:t>
      </w:r>
      <w:r w:rsidR="00615DE0" w:rsidRPr="00CE27F6">
        <w:t xml:space="preserve"> “</w:t>
      </w:r>
      <w:r w:rsidR="00615DE0">
        <w:rPr>
          <w:rFonts w:eastAsia="Times New Roman" w:cs="Times New Roman"/>
        </w:rPr>
        <w:t>Teachers must meet minimum requirements both in content knowledge and teaching skills. Teachers must have a bachelor’s degree, full state certification and demonstrate content knowledge in the subjects they teach”(Maryland State Department of Education, 2014).</w:t>
      </w:r>
    </w:p>
    <w:p w14:paraId="2AF5C7DA" w14:textId="5F7F6377" w:rsidR="00B2793B" w:rsidRDefault="00402E42" w:rsidP="00AB2964">
      <w:pPr>
        <w:spacing w:line="360" w:lineRule="auto"/>
      </w:pPr>
      <w:r>
        <w:br/>
      </w:r>
      <w:r w:rsidR="00A43B48" w:rsidRPr="00A43B48">
        <w:rPr>
          <w:noProof/>
          <w:lang w:eastAsia="en-US"/>
        </w:rPr>
        <w:drawing>
          <wp:inline distT="0" distB="0" distL="0" distR="0" wp14:anchorId="3F946885" wp14:editId="7614CC23">
            <wp:extent cx="3251835" cy="1765300"/>
            <wp:effectExtent l="0" t="0" r="24765"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684BAE" w14:textId="77777777" w:rsidR="00595353" w:rsidRDefault="00595353" w:rsidP="00AB2964">
      <w:pPr>
        <w:spacing w:line="360" w:lineRule="auto"/>
        <w:rPr>
          <w:sz w:val="12"/>
          <w:szCs w:val="12"/>
        </w:rPr>
      </w:pPr>
    </w:p>
    <w:p w14:paraId="61896F19" w14:textId="6B4D71D8" w:rsidR="00595353" w:rsidRPr="00FA01D2" w:rsidRDefault="00595353" w:rsidP="00AB2964">
      <w:pPr>
        <w:spacing w:line="360" w:lineRule="auto"/>
        <w:rPr>
          <w:sz w:val="12"/>
          <w:szCs w:val="12"/>
        </w:rPr>
      </w:pPr>
      <w:r w:rsidRPr="00595353">
        <w:rPr>
          <w:sz w:val="12"/>
          <w:szCs w:val="12"/>
        </w:rPr>
        <w:t xml:space="preserve">Source: </w:t>
      </w:r>
      <w:hyperlink r:id="rId10" w:history="1">
        <w:r w:rsidR="0055021D" w:rsidRPr="00595353">
          <w:rPr>
            <w:rStyle w:val="Hyperlink"/>
            <w:sz w:val="12"/>
            <w:szCs w:val="12"/>
          </w:rPr>
          <w:t>http://montgomeryschoolsmd.org/departments/sharedaccountability/reports/2013/OfficialEnrollmentSuppressed20130930.pdf</w:t>
        </w:r>
      </w:hyperlink>
    </w:p>
    <w:p w14:paraId="7C7824DC" w14:textId="1C376BCF" w:rsidR="00595353" w:rsidRDefault="00595353" w:rsidP="00AB2964">
      <w:pPr>
        <w:spacing w:line="360" w:lineRule="auto"/>
      </w:pPr>
    </w:p>
    <w:p w14:paraId="2DA6A1AE" w14:textId="3F0A0096" w:rsidR="003A4E1D" w:rsidRDefault="00A43B48" w:rsidP="00AB2964">
      <w:pPr>
        <w:spacing w:line="360" w:lineRule="auto"/>
      </w:pPr>
      <w:r>
        <w:rPr>
          <w:rFonts w:eastAsia="Times New Roman" w:cs="Times New Roman"/>
        </w:rPr>
        <w:t>The MCPS Technology Initiative is making it a priority to creating classroom environment where students can “explore, collaborate with others, and engage in a broad array of</w:t>
      </w:r>
      <w:r w:rsidR="003A4E1D">
        <w:rPr>
          <w:rFonts w:eastAsia="Times New Roman" w:cs="Times New Roman"/>
        </w:rPr>
        <w:t xml:space="preserve"> learning opportunities” (Montgomery County Public Schools, 2014</w:t>
      </w:r>
      <w:r w:rsidR="00CF0FA5">
        <w:rPr>
          <w:rFonts w:eastAsia="Times New Roman" w:cs="Times New Roman"/>
        </w:rPr>
        <w:t>b</w:t>
      </w:r>
      <w:r>
        <w:rPr>
          <w:rFonts w:eastAsia="Times New Roman" w:cs="Times New Roman"/>
        </w:rPr>
        <w:t xml:space="preserve">). During 2013-2014, the district made “upgrades to the technology infrastructure of its schools, including the installation of wireless </w:t>
      </w:r>
      <w:r w:rsidR="003A4E1D">
        <w:rPr>
          <w:rFonts w:eastAsia="Times New Roman" w:cs="Times New Roman"/>
        </w:rPr>
        <w:t>networks in every building” (Montgomery County Public Schools, 2014</w:t>
      </w:r>
      <w:r w:rsidR="00CF0FA5">
        <w:rPr>
          <w:rFonts w:eastAsia="Times New Roman" w:cs="Times New Roman"/>
        </w:rPr>
        <w:t>b</w:t>
      </w:r>
      <w:r>
        <w:rPr>
          <w:rFonts w:eastAsia="Times New Roman" w:cs="Times New Roman"/>
        </w:rPr>
        <w:t xml:space="preserve">). Their focus now is to provide training in order to “ensure our students get the </w:t>
      </w:r>
      <w:r w:rsidR="003A4E1D">
        <w:rPr>
          <w:rFonts w:eastAsia="Times New Roman" w:cs="Times New Roman"/>
        </w:rPr>
        <w:t>most out of this investment” (Montgomery County Public Schools, 2014</w:t>
      </w:r>
      <w:r w:rsidR="00CF0FA5">
        <w:rPr>
          <w:rFonts w:eastAsia="Times New Roman" w:cs="Times New Roman"/>
        </w:rPr>
        <w:t>b</w:t>
      </w:r>
      <w:r>
        <w:rPr>
          <w:rFonts w:eastAsia="Times New Roman" w:cs="Times New Roman"/>
        </w:rPr>
        <w:t>).</w:t>
      </w:r>
    </w:p>
    <w:p w14:paraId="7BD615C3" w14:textId="77777777" w:rsidR="00A43B48" w:rsidRDefault="00A43B48" w:rsidP="00AB2964">
      <w:pPr>
        <w:spacing w:line="360" w:lineRule="auto"/>
      </w:pPr>
    </w:p>
    <w:p w14:paraId="3200C219" w14:textId="77777777" w:rsidR="00B2793B" w:rsidRPr="00646BB8" w:rsidRDefault="00B2793B" w:rsidP="001658D6">
      <w:pPr>
        <w:pStyle w:val="Heading1"/>
      </w:pPr>
      <w:bookmarkStart w:id="1" w:name="_Toc287562596"/>
      <w:r w:rsidRPr="00646BB8">
        <w:t>The Problems</w:t>
      </w:r>
      <w:bookmarkEnd w:id="1"/>
    </w:p>
    <w:p w14:paraId="622312FF" w14:textId="1D6BE791" w:rsidR="00B2793B" w:rsidRDefault="00B2793B" w:rsidP="00AB2964">
      <w:pPr>
        <w:spacing w:line="360" w:lineRule="auto"/>
      </w:pPr>
    </w:p>
    <w:p w14:paraId="14439E16" w14:textId="01147548" w:rsidR="0059131E" w:rsidRPr="0059131E" w:rsidRDefault="0059131E" w:rsidP="00AB2964">
      <w:pPr>
        <w:spacing w:line="360" w:lineRule="auto"/>
        <w:rPr>
          <w:b/>
        </w:rPr>
      </w:pPr>
      <w:r w:rsidRPr="0059131E">
        <w:rPr>
          <w:b/>
        </w:rPr>
        <w:t>Effective teaching strategies to make Promethean Boards interactive</w:t>
      </w:r>
    </w:p>
    <w:p w14:paraId="78B8E4E3" w14:textId="269FEB9B" w:rsidR="003B0175" w:rsidRDefault="00402E42" w:rsidP="00AB2964">
      <w:pPr>
        <w:spacing w:line="360" w:lineRule="auto"/>
      </w:pPr>
      <w:r>
        <w:t xml:space="preserve">Montgomery County Public Schools provided all teachers with Promethean Boards in the summer of 2013 and offered a voluntary training. After a year and a half, the survey showed that there is a problem with teachers using the Promethean Boards effectively. There have been no trainings with the </w:t>
      </w:r>
      <w:proofErr w:type="spellStart"/>
      <w:r>
        <w:t>ActivVotes</w:t>
      </w:r>
      <w:proofErr w:type="spellEnd"/>
      <w:r>
        <w:t xml:space="preserve"> </w:t>
      </w:r>
      <w:r w:rsidR="003B0175">
        <w:t>and</w:t>
      </w:r>
      <w:r>
        <w:t xml:space="preserve"> </w:t>
      </w:r>
      <w:proofErr w:type="spellStart"/>
      <w:r>
        <w:t>Activ</w:t>
      </w:r>
      <w:r w:rsidR="003B0175">
        <w:t>Expression</w:t>
      </w:r>
      <w:proofErr w:type="spellEnd"/>
      <w:r w:rsidR="003B0175">
        <w:t xml:space="preserve"> or on how to use the new technology to encourage interactivity with the students.</w:t>
      </w:r>
      <w:r w:rsidR="00CF0FA5">
        <w:t xml:space="preserve"> According to my survey 89</w:t>
      </w:r>
      <w:r w:rsidR="00037B19">
        <w:t>% of teachers feel that the limited interactivity with the Promethean Boards is a problem.</w:t>
      </w:r>
      <w:r>
        <w:t xml:space="preserve"> </w:t>
      </w:r>
    </w:p>
    <w:p w14:paraId="51BE800F" w14:textId="77777777" w:rsidR="0059131E" w:rsidRDefault="0059131E" w:rsidP="00AB2964">
      <w:pPr>
        <w:spacing w:line="360" w:lineRule="auto"/>
      </w:pPr>
    </w:p>
    <w:p w14:paraId="5801EFF1" w14:textId="70BE5B39" w:rsidR="003B0175" w:rsidRPr="0059131E" w:rsidRDefault="0059131E" w:rsidP="00AB2964">
      <w:pPr>
        <w:spacing w:line="360" w:lineRule="auto"/>
        <w:rPr>
          <w:b/>
        </w:rPr>
      </w:pPr>
      <w:r w:rsidRPr="0059131E">
        <w:rPr>
          <w:b/>
        </w:rPr>
        <w:t xml:space="preserve">No training with new </w:t>
      </w:r>
      <w:proofErr w:type="spellStart"/>
      <w:r w:rsidRPr="0059131E">
        <w:rPr>
          <w:b/>
        </w:rPr>
        <w:t>Chromebooks</w:t>
      </w:r>
      <w:proofErr w:type="spellEnd"/>
    </w:p>
    <w:p w14:paraId="11CA3FD8" w14:textId="769174DE" w:rsidR="00402E42" w:rsidRDefault="00402E42" w:rsidP="00AB2964">
      <w:pPr>
        <w:spacing w:line="360" w:lineRule="auto"/>
      </w:pPr>
      <w:r>
        <w:t xml:space="preserve">As always, testing is an important way to measure student performance. The new PARCC test is a computer-based assessment. Not only does it involve various technology skills, </w:t>
      </w:r>
      <w:proofErr w:type="gramStart"/>
      <w:r>
        <w:t>but</w:t>
      </w:r>
      <w:proofErr w:type="gramEnd"/>
      <w:r>
        <w:t xml:space="preserve"> it is taken on a computer (or lap top/</w:t>
      </w:r>
      <w:proofErr w:type="spellStart"/>
      <w:r>
        <w:t>Chromebook</w:t>
      </w:r>
      <w:proofErr w:type="spellEnd"/>
      <w:r>
        <w:t xml:space="preserve">). So the county purchased </w:t>
      </w:r>
      <w:proofErr w:type="spellStart"/>
      <w:r>
        <w:t>Chromebook</w:t>
      </w:r>
      <w:r w:rsidR="00F4348D">
        <w:t>s</w:t>
      </w:r>
      <w:proofErr w:type="spellEnd"/>
      <w:r>
        <w:t xml:space="preserve"> with a 1:1 </w:t>
      </w:r>
      <w:r w:rsidR="00F4348D">
        <w:t xml:space="preserve">per-student ratio in grades 3 and 5. </w:t>
      </w:r>
      <w:r>
        <w:t xml:space="preserve">The teachers who have received these new </w:t>
      </w:r>
      <w:proofErr w:type="spellStart"/>
      <w:r>
        <w:t>Chromebook</w:t>
      </w:r>
      <w:r w:rsidR="00F4348D">
        <w:t>s</w:t>
      </w:r>
      <w:proofErr w:type="spellEnd"/>
      <w:r>
        <w:t xml:space="preserve"> have not received training on how to incorporate the new technology in the classroom beyond testing. </w:t>
      </w:r>
      <w:r w:rsidR="003A4E1D">
        <w:t>According to my survey</w:t>
      </w:r>
      <w:r w:rsidR="00F4348D">
        <w:t>,</w:t>
      </w:r>
      <w:r w:rsidR="003A4E1D">
        <w:t xml:space="preserve"> </w:t>
      </w:r>
      <w:r w:rsidR="00CF0FA5" w:rsidRPr="00CF0FA5">
        <w:t>78</w:t>
      </w:r>
      <w:r w:rsidR="00037B19" w:rsidRPr="00CF0FA5">
        <w:t>%</w:t>
      </w:r>
      <w:r w:rsidR="00037B19">
        <w:t xml:space="preserve"> of teachers feel that training</w:t>
      </w:r>
      <w:r w:rsidR="00F4348D">
        <w:t xml:space="preserve"> is</w:t>
      </w:r>
      <w:r w:rsidR="00037B19">
        <w:t xml:space="preserve"> needed for the new </w:t>
      </w:r>
      <w:proofErr w:type="spellStart"/>
      <w:r w:rsidR="00037B19">
        <w:t>Chromebooks</w:t>
      </w:r>
      <w:proofErr w:type="spellEnd"/>
      <w:r w:rsidR="00037B19">
        <w:t>.</w:t>
      </w:r>
    </w:p>
    <w:p w14:paraId="25EC2E71" w14:textId="77777777" w:rsidR="0059131E" w:rsidRDefault="0059131E" w:rsidP="00AB2964">
      <w:pPr>
        <w:spacing w:line="360" w:lineRule="auto"/>
      </w:pPr>
    </w:p>
    <w:p w14:paraId="1C6CA320" w14:textId="70D491D9" w:rsidR="003B0175" w:rsidRPr="0059131E" w:rsidRDefault="0059131E" w:rsidP="00AB2964">
      <w:pPr>
        <w:spacing w:line="360" w:lineRule="auto"/>
        <w:rPr>
          <w:b/>
        </w:rPr>
      </w:pPr>
      <w:r w:rsidRPr="0059131E">
        <w:rPr>
          <w:b/>
        </w:rPr>
        <w:t>Slight decrease in test scores</w:t>
      </w:r>
    </w:p>
    <w:p w14:paraId="779514DB" w14:textId="4E334C72" w:rsidR="00402E42" w:rsidRDefault="003B0175" w:rsidP="00AB2964">
      <w:pPr>
        <w:spacing w:line="360" w:lineRule="auto"/>
      </w:pPr>
      <w:r>
        <w:t xml:space="preserve">Based on data released from MCPS, there is a slight decline from 2012 to 2013 in the percentage of students who met or exceeded the end-of-year reading benchmark in both Grades 1 and 2. </w:t>
      </w:r>
      <w:r w:rsidR="0059131E">
        <w:t>The decline not only occurred in the percentage of all students, but in 4 out of 5 race/ethnicity subgroups. According to Maryland State data, there has a</w:t>
      </w:r>
      <w:r w:rsidR="00F4348D">
        <w:t>lso been a slight decline in MSA scores for</w:t>
      </w:r>
      <w:r w:rsidR="0059131E">
        <w:t xml:space="preserve"> Grades 3-8 and high school MSA scores. </w:t>
      </w:r>
      <w:r w:rsidR="00595353">
        <w:t>There is</w:t>
      </w:r>
      <w:r w:rsidR="003A4E1D">
        <w:t xml:space="preserve"> an availability of va</w:t>
      </w:r>
      <w:r w:rsidR="00F4348D">
        <w:t>rious already-</w:t>
      </w:r>
      <w:r w:rsidR="003A4E1D">
        <w:t>purchased software applications that go unused, such as e-books on reading a-z.</w:t>
      </w:r>
    </w:p>
    <w:p w14:paraId="33153564" w14:textId="4FAE1DC3" w:rsidR="00A65A18" w:rsidRPr="00A65A18" w:rsidRDefault="00A65A18" w:rsidP="00AB2964">
      <w:pPr>
        <w:spacing w:line="360" w:lineRule="auto"/>
        <w:rPr>
          <w:b/>
        </w:rPr>
      </w:pPr>
      <w:r w:rsidRPr="00A65A18">
        <w:rPr>
          <w:b/>
        </w:rPr>
        <w:t>Lack of technology during testing</w:t>
      </w:r>
    </w:p>
    <w:p w14:paraId="08E402FB" w14:textId="41FE5511" w:rsidR="0059131E" w:rsidRDefault="0059131E" w:rsidP="00AB2964">
      <w:pPr>
        <w:spacing w:line="360" w:lineRule="auto"/>
      </w:pPr>
      <w:r>
        <w:t>Although the purcha</w:t>
      </w:r>
      <w:r w:rsidR="00A65A18">
        <w:t xml:space="preserve">se of the </w:t>
      </w:r>
      <w:proofErr w:type="spellStart"/>
      <w:r w:rsidR="00A65A18">
        <w:t>Chromebooks</w:t>
      </w:r>
      <w:proofErr w:type="spellEnd"/>
      <w:r w:rsidR="00A65A18">
        <w:t xml:space="preserve"> for all 3</w:t>
      </w:r>
      <w:r w:rsidR="00A65A18" w:rsidRPr="00A65A18">
        <w:rPr>
          <w:vertAlign w:val="superscript"/>
        </w:rPr>
        <w:t>rd</w:t>
      </w:r>
      <w:r w:rsidR="00A65A18">
        <w:t>, 5</w:t>
      </w:r>
      <w:r w:rsidR="00A65A18" w:rsidRPr="00A65A18">
        <w:rPr>
          <w:vertAlign w:val="superscript"/>
        </w:rPr>
        <w:t>th</w:t>
      </w:r>
      <w:r w:rsidR="00A65A18">
        <w:t>, 8</w:t>
      </w:r>
      <w:r w:rsidR="00A65A18" w:rsidRPr="00A65A18">
        <w:rPr>
          <w:vertAlign w:val="superscript"/>
        </w:rPr>
        <w:t>th</w:t>
      </w:r>
      <w:r w:rsidR="00A65A18">
        <w:t xml:space="preserve"> and high school social studies students has eased the loss of technology during testing, other grade levels and subject areas are still lacking this technology, especially during testing. The </w:t>
      </w:r>
      <w:proofErr w:type="spellStart"/>
      <w:r w:rsidR="00A65A18">
        <w:t>Chromebooks</w:t>
      </w:r>
      <w:proofErr w:type="spellEnd"/>
      <w:r w:rsidR="00A65A18">
        <w:t xml:space="preserve"> were delivered in the middle of the 2014-2015 school year and no training has been given on how to use them </w:t>
      </w:r>
      <w:r w:rsidR="00F4348D">
        <w:t xml:space="preserve">for anything </w:t>
      </w:r>
      <w:r w:rsidR="00A65A18">
        <w:t>other th</w:t>
      </w:r>
      <w:r w:rsidR="00F4348D">
        <w:t xml:space="preserve">an </w:t>
      </w:r>
      <w:r w:rsidR="00A65A18">
        <w:t>testing.</w:t>
      </w:r>
    </w:p>
    <w:p w14:paraId="1C1FE23F" w14:textId="77777777" w:rsidR="00995C2C" w:rsidRDefault="00995C2C" w:rsidP="00AB2964">
      <w:pPr>
        <w:spacing w:line="360" w:lineRule="auto"/>
      </w:pPr>
    </w:p>
    <w:p w14:paraId="7204B7AD" w14:textId="3943D5BD" w:rsidR="00A65A18" w:rsidRPr="00A65A18" w:rsidRDefault="00F4348D" w:rsidP="00AB2964">
      <w:pPr>
        <w:spacing w:line="360" w:lineRule="auto"/>
        <w:rPr>
          <w:b/>
        </w:rPr>
      </w:pPr>
      <w:r>
        <w:rPr>
          <w:b/>
        </w:rPr>
        <w:t>Lack of keyboard</w:t>
      </w:r>
      <w:r w:rsidR="00A65A18" w:rsidRPr="00A65A18">
        <w:rPr>
          <w:b/>
        </w:rPr>
        <w:t>ing skills</w:t>
      </w:r>
    </w:p>
    <w:p w14:paraId="3A076DAC" w14:textId="45356B25" w:rsidR="00A65A18" w:rsidRDefault="00A65A18" w:rsidP="00AB2964">
      <w:pPr>
        <w:spacing w:line="360" w:lineRule="auto"/>
      </w:pPr>
      <w:r>
        <w:t>Students in all gr</w:t>
      </w:r>
      <w:r w:rsidR="00F4348D">
        <w:t>ade levels still lack proper keyboard</w:t>
      </w:r>
      <w:r>
        <w:t xml:space="preserve">ing skills. With touch screens and </w:t>
      </w:r>
      <w:proofErr w:type="spellStart"/>
      <w:r>
        <w:t>mouses</w:t>
      </w:r>
      <w:proofErr w:type="spellEnd"/>
      <w:r>
        <w:t>, keyboards are not as essential, but they are necessary</w:t>
      </w:r>
      <w:r w:rsidR="00F4348D">
        <w:t>,</w:t>
      </w:r>
      <w:r>
        <w:t xml:space="preserve"> and proper typing skills can make using technology with a keyboard more efficient and productive.</w:t>
      </w:r>
    </w:p>
    <w:p w14:paraId="26D7B498" w14:textId="77777777" w:rsidR="00037B19" w:rsidRDefault="00037B19" w:rsidP="00AB2964">
      <w:pPr>
        <w:spacing w:line="360" w:lineRule="auto"/>
      </w:pPr>
    </w:p>
    <w:p w14:paraId="60D4F907" w14:textId="7D2BB03B" w:rsidR="00037B19" w:rsidRPr="00995C2C" w:rsidRDefault="00995C2C" w:rsidP="00AB2964">
      <w:pPr>
        <w:spacing w:line="360" w:lineRule="auto"/>
        <w:rPr>
          <w:b/>
        </w:rPr>
      </w:pPr>
      <w:r w:rsidRPr="00995C2C">
        <w:rPr>
          <w:b/>
        </w:rPr>
        <w:t>Wi-Fi issues</w:t>
      </w:r>
    </w:p>
    <w:p w14:paraId="07EBFB95" w14:textId="02D593B6" w:rsidR="00A65A18" w:rsidRDefault="00A65A18" w:rsidP="00AB2964">
      <w:pPr>
        <w:spacing w:line="360" w:lineRule="auto"/>
      </w:pPr>
      <w:r>
        <w:t xml:space="preserve">In many school, the Wi-Fi phases on and off so when older students are on </w:t>
      </w:r>
      <w:proofErr w:type="gramStart"/>
      <w:r>
        <w:t>their own</w:t>
      </w:r>
      <w:proofErr w:type="gramEnd"/>
      <w:r>
        <w:t xml:space="preserve"> devices, they are constantly logging on and needing to refresh. </w:t>
      </w:r>
      <w:r w:rsidR="003A4E1D" w:rsidRPr="003A4E1D">
        <w:t xml:space="preserve">Students are allowed and encouraged to bring their own </w:t>
      </w:r>
      <w:r w:rsidR="00F4348D">
        <w:t>devices, but often they do not because they fear the devices may be stolen.</w:t>
      </w:r>
    </w:p>
    <w:p w14:paraId="6562778E" w14:textId="77777777" w:rsidR="00037B19" w:rsidRDefault="00037B19" w:rsidP="00AB2964">
      <w:pPr>
        <w:spacing w:line="360" w:lineRule="auto"/>
      </w:pPr>
    </w:p>
    <w:p w14:paraId="71F1F79A" w14:textId="6AB4BBE4" w:rsidR="00405354" w:rsidRPr="00405354" w:rsidRDefault="00405354" w:rsidP="00AB2964">
      <w:pPr>
        <w:spacing w:line="360" w:lineRule="auto"/>
        <w:rPr>
          <w:b/>
        </w:rPr>
      </w:pPr>
      <w:r w:rsidRPr="00405354">
        <w:rPr>
          <w:b/>
        </w:rPr>
        <w:t>Faulty student response systems</w:t>
      </w:r>
    </w:p>
    <w:p w14:paraId="6A30BCB7" w14:textId="59468E7A" w:rsidR="00A65A18" w:rsidRDefault="00A65A18" w:rsidP="00AB2964">
      <w:pPr>
        <w:spacing w:line="360" w:lineRule="auto"/>
      </w:pPr>
      <w:r>
        <w:t xml:space="preserve">Although some teachers make an attempt to use student response systems, such as </w:t>
      </w:r>
      <w:proofErr w:type="spellStart"/>
      <w:r>
        <w:t>Activotes</w:t>
      </w:r>
      <w:proofErr w:type="spellEnd"/>
      <w:r>
        <w:t xml:space="preserve">, there are issues with using them. Some teachers complain that the </w:t>
      </w:r>
      <w:proofErr w:type="spellStart"/>
      <w:r>
        <w:t>Activotes</w:t>
      </w:r>
      <w:proofErr w:type="spellEnd"/>
      <w:r>
        <w:t xml:space="preserve"> don’t work when they are needed. They have tried many strategies to get them working, but the hassle prevents them from using them consistently.</w:t>
      </w:r>
    </w:p>
    <w:p w14:paraId="1D22C0AE" w14:textId="77777777" w:rsidR="00A65A18" w:rsidRDefault="00A65A18" w:rsidP="00AB2964">
      <w:pPr>
        <w:spacing w:line="360" w:lineRule="auto"/>
      </w:pPr>
    </w:p>
    <w:p w14:paraId="649F7946" w14:textId="54FC666B" w:rsidR="00405354" w:rsidRPr="00405354" w:rsidRDefault="00405354" w:rsidP="00AB2964">
      <w:pPr>
        <w:spacing w:line="360" w:lineRule="auto"/>
        <w:rPr>
          <w:b/>
        </w:rPr>
      </w:pPr>
      <w:r w:rsidRPr="00405354">
        <w:rPr>
          <w:b/>
        </w:rPr>
        <w:t>Not enough technology</w:t>
      </w:r>
    </w:p>
    <w:p w14:paraId="02D4D22A" w14:textId="398F28FC" w:rsidR="00A65A18" w:rsidRDefault="00A65A18" w:rsidP="00AB2964">
      <w:pPr>
        <w:spacing w:line="360" w:lineRule="auto"/>
      </w:pPr>
      <w:r>
        <w:t xml:space="preserve">Even with the new </w:t>
      </w:r>
      <w:proofErr w:type="spellStart"/>
      <w:r>
        <w:t>Chromebooks</w:t>
      </w:r>
      <w:proofErr w:type="spellEnd"/>
      <w:r>
        <w:t>, a computer lab and laptop carts, there is not enough technology to consistently use it during class time</w:t>
      </w:r>
      <w:r w:rsidR="00F4348D">
        <w:t xml:space="preserve"> even not during testing</w:t>
      </w:r>
      <w:r>
        <w:t>. The computer lab provi</w:t>
      </w:r>
      <w:r w:rsidR="00F4348D">
        <w:t>des ample computers, but the lab</w:t>
      </w:r>
      <w:r>
        <w:t xml:space="preserve"> time is so limited it is difficult to schedule. On the high school level, there are only 15 </w:t>
      </w:r>
      <w:proofErr w:type="spellStart"/>
      <w:r>
        <w:t>Chromebooks</w:t>
      </w:r>
      <w:proofErr w:type="spellEnd"/>
      <w:r>
        <w:t xml:space="preserve"> and 10 laptops when there are often 25 students per classroom.</w:t>
      </w:r>
    </w:p>
    <w:p w14:paraId="0703E67D" w14:textId="77777777" w:rsidR="00A65A18" w:rsidRDefault="00A65A18" w:rsidP="00AB2964">
      <w:pPr>
        <w:spacing w:line="360" w:lineRule="auto"/>
      </w:pPr>
    </w:p>
    <w:p w14:paraId="3BADF0D3" w14:textId="04D7A69E" w:rsidR="00A65A18" w:rsidRPr="00405354" w:rsidRDefault="00FC6737" w:rsidP="00AB2964">
      <w:pPr>
        <w:spacing w:line="360" w:lineRule="auto"/>
        <w:rPr>
          <w:b/>
        </w:rPr>
      </w:pPr>
      <w:r w:rsidRPr="00405354">
        <w:rPr>
          <w:b/>
        </w:rPr>
        <w:t>Inconsistent resources throughout the county</w:t>
      </w:r>
    </w:p>
    <w:p w14:paraId="6E3F1363" w14:textId="63B1DB91" w:rsidR="00FC6737" w:rsidRDefault="00FC6737" w:rsidP="00AB2964">
      <w:pPr>
        <w:spacing w:line="360" w:lineRule="auto"/>
      </w:pPr>
      <w:r>
        <w:t>Montgomery County Public Schools is very diverse.</w:t>
      </w:r>
      <w:r w:rsidR="00405354">
        <w:t xml:space="preserve"> There are some school clusters, </w:t>
      </w:r>
      <w:r w:rsidR="00F4348D">
        <w:t xml:space="preserve">such as in Bethesda and </w:t>
      </w:r>
      <w:proofErr w:type="gramStart"/>
      <w:r w:rsidR="00F4348D">
        <w:t>Potomac</w:t>
      </w:r>
      <w:r w:rsidR="00405354">
        <w:t>, that</w:t>
      </w:r>
      <w:proofErr w:type="gramEnd"/>
      <w:r w:rsidR="00405354">
        <w:t xml:space="preserve"> are very high-income communities. Many of these families have a computer, tablet and smart phon</w:t>
      </w:r>
      <w:r w:rsidR="00F4348D">
        <w:t>e per person in the family. O</w:t>
      </w:r>
      <w:r w:rsidR="00405354">
        <w:t xml:space="preserve">ther areas, such as Wheaton and Gaithersburg have many low-income neighborhoods. Many of these students don’t own computers at home. Some own computers, but don’t have printers. These low-income families often resort to sharing a tablet with an entire family. Silver Spring is a microcosm of the county. There are million dollar homes in neighborhoods just miles from apartment complexes. </w:t>
      </w:r>
    </w:p>
    <w:p w14:paraId="2C264CB0" w14:textId="77777777" w:rsidR="00376693" w:rsidRDefault="00376693" w:rsidP="00AB2964">
      <w:pPr>
        <w:spacing w:line="360" w:lineRule="auto"/>
      </w:pPr>
    </w:p>
    <w:p w14:paraId="48B10034" w14:textId="4FF604E3" w:rsidR="008B4FE1" w:rsidRPr="00376693" w:rsidRDefault="00376693" w:rsidP="00AB2964">
      <w:pPr>
        <w:spacing w:line="360" w:lineRule="auto"/>
        <w:rPr>
          <w:b/>
        </w:rPr>
      </w:pPr>
      <w:r w:rsidRPr="00376693">
        <w:rPr>
          <w:b/>
        </w:rPr>
        <w:t xml:space="preserve">Lack of </w:t>
      </w:r>
      <w:r>
        <w:rPr>
          <w:b/>
        </w:rPr>
        <w:t xml:space="preserve">online </w:t>
      </w:r>
      <w:r w:rsidRPr="00376693">
        <w:rPr>
          <w:b/>
        </w:rPr>
        <w:t>research skills</w:t>
      </w:r>
    </w:p>
    <w:p w14:paraId="4961B86F" w14:textId="315718FE" w:rsidR="008B4FE1" w:rsidRDefault="00B74CC2" w:rsidP="00AB2964">
      <w:pPr>
        <w:spacing w:line="360" w:lineRule="auto"/>
      </w:pPr>
      <w:r>
        <w:t xml:space="preserve">This is an area that does not seem to be taken seriously by </w:t>
      </w:r>
      <w:proofErr w:type="gramStart"/>
      <w:r>
        <w:t>students</w:t>
      </w:r>
      <w:proofErr w:type="gramEnd"/>
      <w:r>
        <w:t xml:space="preserve"> </w:t>
      </w:r>
      <w:r w:rsidR="00F4348D">
        <w:t>party because</w:t>
      </w:r>
      <w:r>
        <w:t xml:space="preserve"> it does not seem to be taken very seriously by teachers. Many teachers were not educated on proper </w:t>
      </w:r>
      <w:r w:rsidR="00376693">
        <w:t xml:space="preserve">online </w:t>
      </w:r>
      <w:r>
        <w:t xml:space="preserve">research techniques, especially if they graduated before the Internet. </w:t>
      </w:r>
      <w:r w:rsidR="00376693">
        <w:t>Many teachers use images and never cite sources or share videos that are not approved by the county. It is no wonder that students enter high school and they don’t know how to research other than using Google.</w:t>
      </w:r>
    </w:p>
    <w:p w14:paraId="1E704A6A" w14:textId="77777777" w:rsidR="008B4FE1" w:rsidRDefault="008B4FE1" w:rsidP="00AB2964">
      <w:pPr>
        <w:spacing w:line="360" w:lineRule="auto"/>
      </w:pPr>
    </w:p>
    <w:p w14:paraId="54E386AB" w14:textId="5E543FE6" w:rsidR="008B4FE1" w:rsidRPr="00B74CC2" w:rsidRDefault="00F4348D" w:rsidP="00AB2964">
      <w:pPr>
        <w:spacing w:line="360" w:lineRule="auto"/>
        <w:rPr>
          <w:b/>
        </w:rPr>
      </w:pPr>
      <w:r>
        <w:rPr>
          <w:b/>
        </w:rPr>
        <w:t>Critical t</w:t>
      </w:r>
      <w:r w:rsidR="008B4FE1" w:rsidRPr="00B74CC2">
        <w:rPr>
          <w:b/>
        </w:rPr>
        <w:t>hinki</w:t>
      </w:r>
      <w:r>
        <w:rPr>
          <w:b/>
        </w:rPr>
        <w:t>ng s</w:t>
      </w:r>
      <w:r w:rsidR="008B4FE1" w:rsidRPr="00B74CC2">
        <w:rPr>
          <w:b/>
        </w:rPr>
        <w:t>kills</w:t>
      </w:r>
    </w:p>
    <w:p w14:paraId="65F4CFD9" w14:textId="24B7E9D4" w:rsidR="00B74CC2" w:rsidRDefault="00B74CC2" w:rsidP="00AB2964">
      <w:pPr>
        <w:spacing w:line="360" w:lineRule="auto"/>
      </w:pPr>
      <w:r>
        <w:t xml:space="preserve">The district has already invested time and money into showing teachers how to use critical thinking in the classroom. The county trained approximately 100 teachers in a two-year group </w:t>
      </w:r>
      <w:r w:rsidR="00F4348D">
        <w:t>with the help of</w:t>
      </w:r>
      <w:r>
        <w:rPr>
          <w:rStyle w:val="5yl5"/>
          <w:rFonts w:eastAsia="Times New Roman" w:cs="Times New Roman"/>
        </w:rPr>
        <w:t xml:space="preserve"> Dr. Garfield </w:t>
      </w:r>
      <w:proofErr w:type="spellStart"/>
      <w:r>
        <w:rPr>
          <w:rStyle w:val="5yl5"/>
          <w:rFonts w:eastAsia="Times New Roman" w:cs="Times New Roman"/>
        </w:rPr>
        <w:t>Ginni</w:t>
      </w:r>
      <w:proofErr w:type="spellEnd"/>
      <w:r>
        <w:rPr>
          <w:rStyle w:val="5yl5"/>
          <w:rFonts w:eastAsia="Times New Roman" w:cs="Times New Roman"/>
        </w:rPr>
        <w:t xml:space="preserve">-Newman. Many teachers took the information back to their schools, but the teachers I surveyed that had been trained in their school said that it seems to have died. There is a renewed interest in this </w:t>
      </w:r>
      <w:r w:rsidR="00F4348D">
        <w:rPr>
          <w:rStyle w:val="5yl5"/>
          <w:rFonts w:eastAsia="Times New Roman" w:cs="Times New Roman"/>
        </w:rPr>
        <w:t xml:space="preserve">and Garfield is visiting schools </w:t>
      </w:r>
      <w:r>
        <w:rPr>
          <w:rStyle w:val="5yl5"/>
          <w:rFonts w:eastAsia="Times New Roman" w:cs="Times New Roman"/>
        </w:rPr>
        <w:t>discussing critical thinking with their entire leadership teams.</w:t>
      </w:r>
    </w:p>
    <w:p w14:paraId="37B236DF" w14:textId="77777777" w:rsidR="008B4FE1" w:rsidRDefault="008B4FE1" w:rsidP="00AB2964">
      <w:pPr>
        <w:spacing w:line="360" w:lineRule="auto"/>
      </w:pPr>
    </w:p>
    <w:p w14:paraId="6F7CDB43" w14:textId="65A7733C" w:rsidR="008B4FE1" w:rsidRPr="00376693" w:rsidRDefault="008B4FE1" w:rsidP="00AB2964">
      <w:pPr>
        <w:spacing w:line="360" w:lineRule="auto"/>
        <w:rPr>
          <w:b/>
        </w:rPr>
      </w:pPr>
      <w:r w:rsidRPr="00376693">
        <w:rPr>
          <w:b/>
        </w:rPr>
        <w:t>Common Core</w:t>
      </w:r>
      <w:r w:rsidR="00376693" w:rsidRPr="00376693">
        <w:rPr>
          <w:b/>
        </w:rPr>
        <w:t xml:space="preserve"> and technology</w:t>
      </w:r>
    </w:p>
    <w:p w14:paraId="5458B5B5" w14:textId="0981B9EB" w:rsidR="00376693" w:rsidRPr="00995C2C" w:rsidRDefault="00F4348D" w:rsidP="00AB2964">
      <w:pPr>
        <w:spacing w:line="360" w:lineRule="auto"/>
        <w:rPr>
          <w:rFonts w:ascii="Helvetica" w:eastAsia="Times New Roman" w:hAnsi="Helvetica" w:cs="Times New Roman"/>
          <w:sz w:val="21"/>
          <w:szCs w:val="21"/>
          <w:lang w:eastAsia="en-US"/>
        </w:rPr>
      </w:pPr>
      <w:r>
        <w:t>The MCPS curriculum, based on Common Core,</w:t>
      </w:r>
      <w:r w:rsidR="00376693">
        <w:t xml:space="preserve"> does not specifically include activities that are technology-based because </w:t>
      </w:r>
      <w:r>
        <w:t>MCPS leadership is</w:t>
      </w:r>
      <w:r w:rsidR="00376693">
        <w:t xml:space="preserve"> aware of the inconsistent technology resources in various schools. It is up to the teacher to modify the curriculum to use </w:t>
      </w:r>
      <w:r w:rsidR="00995C2C">
        <w:t>technology tools. There are</w:t>
      </w:r>
      <w:r w:rsidR="00376693">
        <w:t xml:space="preserve"> indicators </w:t>
      </w:r>
      <w:r w:rsidR="00995C2C">
        <w:t xml:space="preserve">on all grade levels </w:t>
      </w:r>
      <w:r w:rsidR="00376693">
        <w:t xml:space="preserve">that specifically </w:t>
      </w:r>
      <w:proofErr w:type="gramStart"/>
      <w:r w:rsidR="00376693">
        <w:t>say</w:t>
      </w:r>
      <w:proofErr w:type="gramEnd"/>
      <w:r w:rsidR="00376693">
        <w:t xml:space="preserve"> </w:t>
      </w:r>
      <w:r w:rsidR="00995C2C">
        <w:t xml:space="preserve">“use technology.” For example, a grade 1 writing standard states, </w:t>
      </w:r>
      <w:r>
        <w:t>“Use technology, including the I</w:t>
      </w:r>
      <w:r w:rsidR="00995C2C">
        <w:t>nternet, to produce and publish writing and to interact and collaborate with others” (Maryland State Department of Education, 2014e). So, although the curriculum does not specifically state how t</w:t>
      </w:r>
      <w:r>
        <w:t>o incorporate the technology, technology is expected and the teachers are responsible</w:t>
      </w:r>
      <w:r w:rsidR="00376693">
        <w:t xml:space="preserve"> to decide when and how to incorporate </w:t>
      </w:r>
      <w:r w:rsidR="00995C2C">
        <w:t>it.</w:t>
      </w:r>
      <w:r w:rsidR="00376693">
        <w:t xml:space="preserve"> </w:t>
      </w:r>
    </w:p>
    <w:p w14:paraId="4954CB8D" w14:textId="77777777" w:rsidR="00037B19" w:rsidRDefault="00037B19" w:rsidP="00AB2964">
      <w:pPr>
        <w:spacing w:line="360" w:lineRule="auto"/>
      </w:pPr>
    </w:p>
    <w:p w14:paraId="50731C0C" w14:textId="288A6402" w:rsidR="00A8655E" w:rsidRDefault="00546118" w:rsidP="00AB2964">
      <w:pPr>
        <w:spacing w:line="360" w:lineRule="auto"/>
      </w:pPr>
      <w:r>
        <w:rPr>
          <w:noProof/>
          <w:lang w:eastAsia="en-US"/>
        </w:rPr>
        <w:drawing>
          <wp:inline distT="0" distB="0" distL="0" distR="0" wp14:anchorId="602B6A14" wp14:editId="40C57114">
            <wp:extent cx="5486400" cy="3200400"/>
            <wp:effectExtent l="0" t="0" r="25400" b="2540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4D668C1" w14:textId="77777777" w:rsidR="002B6FFB" w:rsidRDefault="002B6FFB" w:rsidP="00AB2964">
      <w:pPr>
        <w:spacing w:line="360" w:lineRule="auto"/>
        <w:rPr>
          <w:rStyle w:val="Hyperlink"/>
          <w:sz w:val="12"/>
          <w:szCs w:val="12"/>
        </w:rPr>
      </w:pPr>
      <w:r>
        <w:rPr>
          <w:sz w:val="12"/>
          <w:szCs w:val="12"/>
        </w:rPr>
        <w:t xml:space="preserve">Source: </w:t>
      </w:r>
      <w:hyperlink r:id="rId12" w:history="1">
        <w:r w:rsidRPr="003A4E1D">
          <w:rPr>
            <w:rStyle w:val="Hyperlink"/>
            <w:sz w:val="12"/>
            <w:szCs w:val="12"/>
          </w:rPr>
          <w:t>http://montgomeryschoolsmd.org/departments/sharedaccountability/reports/2013/13.10.01%20ES%20Prin%20Memo%202013%20APPR.pdf</w:t>
        </w:r>
      </w:hyperlink>
    </w:p>
    <w:p w14:paraId="6B486859" w14:textId="77777777" w:rsidR="00546118" w:rsidRDefault="00546118" w:rsidP="00AB2964">
      <w:pPr>
        <w:spacing w:line="360" w:lineRule="auto"/>
      </w:pPr>
    </w:p>
    <w:p w14:paraId="347CEF16" w14:textId="77777777" w:rsidR="00546118" w:rsidRDefault="00546118" w:rsidP="00AB2964">
      <w:pPr>
        <w:spacing w:line="360" w:lineRule="auto"/>
      </w:pPr>
    </w:p>
    <w:p w14:paraId="53D808F4" w14:textId="77777777" w:rsidR="00546118" w:rsidRDefault="00546118" w:rsidP="00AB2964">
      <w:pPr>
        <w:spacing w:line="360" w:lineRule="auto"/>
      </w:pPr>
    </w:p>
    <w:p w14:paraId="21DC64C4" w14:textId="20980BC6" w:rsidR="00546118" w:rsidRPr="00546118" w:rsidRDefault="00546118" w:rsidP="00AB2964">
      <w:pPr>
        <w:spacing w:line="360" w:lineRule="auto"/>
      </w:pPr>
      <w:r>
        <w:rPr>
          <w:noProof/>
          <w:lang w:eastAsia="en-US"/>
        </w:rPr>
        <w:drawing>
          <wp:inline distT="0" distB="0" distL="0" distR="0" wp14:anchorId="0408617B" wp14:editId="1DB8240B">
            <wp:extent cx="5486400" cy="3200400"/>
            <wp:effectExtent l="0" t="0" r="25400" b="254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9C9946" w14:textId="37ECF9F5" w:rsidR="00B2793B" w:rsidRDefault="00B2793B" w:rsidP="00AB2964">
      <w:pPr>
        <w:spacing w:line="360" w:lineRule="auto"/>
      </w:pPr>
    </w:p>
    <w:p w14:paraId="78D04AF6" w14:textId="55BF5E50" w:rsidR="0055021D" w:rsidRDefault="003A4E1D" w:rsidP="00AB2964">
      <w:pPr>
        <w:spacing w:line="360" w:lineRule="auto"/>
        <w:rPr>
          <w:rStyle w:val="Hyperlink"/>
          <w:sz w:val="12"/>
          <w:szCs w:val="12"/>
        </w:rPr>
      </w:pPr>
      <w:r>
        <w:rPr>
          <w:sz w:val="12"/>
          <w:szCs w:val="12"/>
        </w:rPr>
        <w:t xml:space="preserve">Source: </w:t>
      </w:r>
      <w:hyperlink r:id="rId14" w:history="1">
        <w:r w:rsidR="0055021D" w:rsidRPr="003A4E1D">
          <w:rPr>
            <w:rStyle w:val="Hyperlink"/>
            <w:sz w:val="12"/>
            <w:szCs w:val="12"/>
          </w:rPr>
          <w:t>http://montgomeryschoolsmd.org/departments/sharedaccountability/reports/2013/13.10.01%20ES%20Prin%20Memo%202013%20APPR.pdf</w:t>
        </w:r>
      </w:hyperlink>
    </w:p>
    <w:p w14:paraId="638AAA99" w14:textId="77777777" w:rsidR="003A4E1D" w:rsidRPr="003A4E1D" w:rsidRDefault="003A4E1D" w:rsidP="00AB2964">
      <w:pPr>
        <w:spacing w:line="360" w:lineRule="auto"/>
        <w:rPr>
          <w:sz w:val="12"/>
          <w:szCs w:val="12"/>
        </w:rPr>
      </w:pPr>
    </w:p>
    <w:p w14:paraId="70B10E0F" w14:textId="3848A067" w:rsidR="00B2793B" w:rsidRDefault="00B2793B" w:rsidP="00AB2964">
      <w:pPr>
        <w:spacing w:line="360" w:lineRule="auto"/>
      </w:pPr>
    </w:p>
    <w:p w14:paraId="71629E1A" w14:textId="287D9B16" w:rsidR="0059131E" w:rsidRDefault="0059131E" w:rsidP="00AB2964">
      <w:pPr>
        <w:spacing w:line="360" w:lineRule="auto"/>
      </w:pPr>
      <w:r>
        <w:rPr>
          <w:noProof/>
          <w:lang w:eastAsia="en-US"/>
        </w:rPr>
        <w:drawing>
          <wp:inline distT="0" distB="0" distL="0" distR="0" wp14:anchorId="75B36671" wp14:editId="11C05EF1">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A46A826" w14:textId="03ADBA9C" w:rsidR="002B6FFB" w:rsidRPr="002B6FFB" w:rsidRDefault="002B6FFB" w:rsidP="00AB2964">
      <w:pPr>
        <w:spacing w:line="360" w:lineRule="auto"/>
        <w:rPr>
          <w:sz w:val="12"/>
          <w:szCs w:val="12"/>
        </w:rPr>
      </w:pPr>
      <w:r>
        <w:rPr>
          <w:sz w:val="12"/>
          <w:szCs w:val="12"/>
        </w:rPr>
        <w:t xml:space="preserve">Source: </w:t>
      </w:r>
      <w:hyperlink r:id="rId16" w:history="1">
        <w:r w:rsidRPr="002B6FFB">
          <w:rPr>
            <w:rStyle w:val="Hyperlink"/>
            <w:sz w:val="12"/>
            <w:szCs w:val="12"/>
          </w:rPr>
          <w:t>http://mdreportcard.org/MsaTrends.aspx?PV=1:3:15:AAAA:2:N:0:13:1:2:0:1:1:1:3</w:t>
        </w:r>
      </w:hyperlink>
    </w:p>
    <w:p w14:paraId="274BCE09" w14:textId="77777777" w:rsidR="0059131E" w:rsidRDefault="0059131E" w:rsidP="00AB2964">
      <w:pPr>
        <w:spacing w:line="360" w:lineRule="auto"/>
      </w:pPr>
    </w:p>
    <w:p w14:paraId="5FE89FC8" w14:textId="77777777" w:rsidR="002B6FFB" w:rsidRDefault="002B6FFB" w:rsidP="00AB2964">
      <w:pPr>
        <w:spacing w:line="360" w:lineRule="auto"/>
      </w:pPr>
    </w:p>
    <w:p w14:paraId="26529AA9" w14:textId="77777777" w:rsidR="0059131E" w:rsidRDefault="0059131E" w:rsidP="00AB2964">
      <w:pPr>
        <w:spacing w:line="360" w:lineRule="auto"/>
      </w:pPr>
    </w:p>
    <w:p w14:paraId="37DE7896" w14:textId="74CBA6B5" w:rsidR="0059131E" w:rsidRDefault="0059131E" w:rsidP="00AB2964">
      <w:pPr>
        <w:spacing w:line="360" w:lineRule="auto"/>
      </w:pPr>
      <w:r>
        <w:rPr>
          <w:noProof/>
          <w:lang w:eastAsia="en-US"/>
        </w:rPr>
        <w:drawing>
          <wp:inline distT="0" distB="0" distL="0" distR="0" wp14:anchorId="0C4E2E37" wp14:editId="0AC3B9ED">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16663EC" w14:textId="1EB90546" w:rsidR="002B6FFB" w:rsidRDefault="002B6FFB" w:rsidP="00AB2964">
      <w:pPr>
        <w:spacing w:line="360" w:lineRule="auto"/>
        <w:rPr>
          <w:sz w:val="12"/>
          <w:szCs w:val="12"/>
        </w:rPr>
      </w:pPr>
      <w:r>
        <w:rPr>
          <w:sz w:val="12"/>
          <w:szCs w:val="12"/>
        </w:rPr>
        <w:t xml:space="preserve">Source: </w:t>
      </w:r>
      <w:hyperlink r:id="rId18" w:history="1">
        <w:r w:rsidR="005A1075" w:rsidRPr="0003162C">
          <w:rPr>
            <w:rStyle w:val="Hyperlink"/>
            <w:sz w:val="12"/>
            <w:szCs w:val="12"/>
          </w:rPr>
          <w:t>http://mdreportcard.org/MsaHighTrends.aspx?PV=45:12:15:AAAA:1:N:0:13:2:2:1:1:1:1:3</w:t>
        </w:r>
      </w:hyperlink>
    </w:p>
    <w:p w14:paraId="43C76CC2" w14:textId="77777777" w:rsidR="005A1075" w:rsidRPr="002B6FFB" w:rsidRDefault="005A1075" w:rsidP="00AB2964">
      <w:pPr>
        <w:spacing w:line="360" w:lineRule="auto"/>
        <w:rPr>
          <w:sz w:val="12"/>
          <w:szCs w:val="12"/>
        </w:rPr>
      </w:pPr>
    </w:p>
    <w:p w14:paraId="193DF31D" w14:textId="77777777" w:rsidR="00546118" w:rsidRDefault="00546118" w:rsidP="00AB2964">
      <w:pPr>
        <w:spacing w:line="360" w:lineRule="auto"/>
      </w:pPr>
    </w:p>
    <w:p w14:paraId="53754A90" w14:textId="77777777" w:rsidR="00B2793B" w:rsidRPr="00615DE0" w:rsidRDefault="00B2793B" w:rsidP="001658D6">
      <w:pPr>
        <w:pStyle w:val="Heading1"/>
      </w:pPr>
      <w:bookmarkStart w:id="2" w:name="_Toc287562597"/>
      <w:r w:rsidRPr="00615DE0">
        <w:t>The Needs</w:t>
      </w:r>
      <w:bookmarkEnd w:id="2"/>
    </w:p>
    <w:p w14:paraId="6B571F89" w14:textId="77777777" w:rsidR="00402E42" w:rsidRDefault="00402E42" w:rsidP="00AB2964">
      <w:pPr>
        <w:spacing w:line="360" w:lineRule="auto"/>
      </w:pPr>
    </w:p>
    <w:p w14:paraId="0861AEA7" w14:textId="5D83E533" w:rsidR="00402E42" w:rsidRDefault="00402E42" w:rsidP="00AB2964">
      <w:pPr>
        <w:spacing w:line="360" w:lineRule="auto"/>
      </w:pPr>
      <w:r>
        <w:t>After surveying several teachers in Montgomery County Public Schools, including teachers, an administrator, a reading specialist, a staff development teacher and a media specialist, the needs of how to incorporate technol</w:t>
      </w:r>
      <w:r w:rsidR="00F4348D">
        <w:t>ogy into the district was becoming</w:t>
      </w:r>
      <w:r>
        <w:t xml:space="preserve"> clear.</w:t>
      </w:r>
      <w:r w:rsidR="00405354">
        <w:t xml:space="preserve"> I surveyed 9</w:t>
      </w:r>
      <w:r w:rsidR="00794607">
        <w:t xml:space="preserve"> people </w:t>
      </w:r>
      <w:r w:rsidR="00CC6429">
        <w:t>in all who had an average of 12.9</w:t>
      </w:r>
      <w:r w:rsidR="00794607">
        <w:t xml:space="preserve"> years of experience in teaching. The percentage of my survey participants’ highest degree of</w:t>
      </w:r>
      <w:r w:rsidR="0073479C">
        <w:t xml:space="preserve"> education is as follows: Bachelor’s De</w:t>
      </w:r>
      <w:r w:rsidR="00CC6429">
        <w:t>gree – 22%, Master’s Degree – 33% and Master’s plus 30 – 45</w:t>
      </w:r>
      <w:r w:rsidR="0073479C">
        <w:t>%. On a scale of 1 to 5 (1 = not comfortable and 5 = very comfortable) of how comfortable the part</w:t>
      </w:r>
      <w:r w:rsidR="00CC6429">
        <w:t>icipant was using technology, 11% rated themselves as a 3, 56</w:t>
      </w:r>
      <w:r w:rsidR="0073479C">
        <w:t>% rated t</w:t>
      </w:r>
      <w:r w:rsidR="00CC6429">
        <w:t>hemselves as a 4 and 33</w:t>
      </w:r>
      <w:r w:rsidR="0073479C">
        <w:t>% rated themselves as a 5. On a scale of 1 to 5 (1 = not very much and 5 = very much) of how the participants feel about how effectively teachers in MCPS use technology, 1</w:t>
      </w:r>
      <w:r w:rsidR="008B4FE1">
        <w:t>1% rated the teachers as a 1, 11</w:t>
      </w:r>
      <w:r w:rsidR="0073479C">
        <w:t xml:space="preserve">% rated the teachers as a 2, </w:t>
      </w:r>
      <w:r w:rsidR="008B4FE1">
        <w:t>45% rated the teachers as a 3, 33</w:t>
      </w:r>
      <w:r w:rsidR="0073479C">
        <w:t xml:space="preserve"> % rated the teachers as a 4 and 0% rated the teachers as a 5. This last piece of da</w:t>
      </w:r>
      <w:r w:rsidR="008B4FE1">
        <w:t>ta is very powerful. Although 33</w:t>
      </w:r>
      <w:r w:rsidR="0073479C">
        <w:t>% of the participants rated themselves as a 5, none of the teachers saw other teachers as a 5 (and therefore needed additional training).</w:t>
      </w:r>
    </w:p>
    <w:p w14:paraId="55BA4C8E" w14:textId="77777777" w:rsidR="00B2793B" w:rsidRDefault="00B2793B" w:rsidP="00AB2964">
      <w:pPr>
        <w:spacing w:line="360" w:lineRule="auto"/>
      </w:pPr>
    </w:p>
    <w:p w14:paraId="2B0F3A14" w14:textId="77777777" w:rsidR="002B6FFB" w:rsidRDefault="00FF6DCD" w:rsidP="00AB2964">
      <w:pPr>
        <w:spacing w:line="360" w:lineRule="auto"/>
      </w:pPr>
      <w:r>
        <w:rPr>
          <w:noProof/>
          <w:lang w:eastAsia="en-US"/>
        </w:rPr>
        <w:drawing>
          <wp:anchor distT="0" distB="0" distL="114300" distR="114300" simplePos="0" relativeHeight="251658240" behindDoc="0" locked="0" layoutInCell="1" allowOverlap="1" wp14:anchorId="2760C129" wp14:editId="78D3AD6B">
            <wp:simplePos x="0" y="0"/>
            <wp:positionH relativeFrom="column">
              <wp:posOffset>51435</wp:posOffset>
            </wp:positionH>
            <wp:positionV relativeFrom="paragraph">
              <wp:posOffset>24130</wp:posOffset>
            </wp:positionV>
            <wp:extent cx="2794635" cy="2286000"/>
            <wp:effectExtent l="0" t="0" r="24765" b="2540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V relativeFrom="margin">
              <wp14:pctHeight>0</wp14:pctHeight>
            </wp14:sizeRelV>
          </wp:anchor>
        </w:drawing>
      </w:r>
      <w:r>
        <w:rPr>
          <w:noProof/>
          <w:lang w:eastAsia="en-US"/>
        </w:rPr>
        <w:drawing>
          <wp:inline distT="0" distB="0" distL="0" distR="0" wp14:anchorId="6DDF295A" wp14:editId="426603C8">
            <wp:extent cx="2718435" cy="2307590"/>
            <wp:effectExtent l="0" t="0" r="24765" b="292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br w:type="textWrapping" w:clear="all"/>
      </w:r>
    </w:p>
    <w:p w14:paraId="6717C00C" w14:textId="108D67BB" w:rsidR="00B2793B" w:rsidRDefault="00F4348D" w:rsidP="00AB2964">
      <w:pPr>
        <w:spacing w:line="360" w:lineRule="auto"/>
      </w:pPr>
      <w:r>
        <w:t>A significant need</w:t>
      </w:r>
      <w:r w:rsidR="002B6FFB">
        <w:t xml:space="preserve"> in MCPS is </w:t>
      </w:r>
      <w:r>
        <w:t>to provide</w:t>
      </w:r>
      <w:r w:rsidR="002B6FFB">
        <w:t xml:space="preserve"> additional technology in schools. This is a priority in the county. With the addition of Google </w:t>
      </w:r>
      <w:proofErr w:type="spellStart"/>
      <w:r w:rsidR="002B6FFB">
        <w:t>Chromebooks</w:t>
      </w:r>
      <w:proofErr w:type="spellEnd"/>
      <w:r w:rsidR="002B6FFB">
        <w:t xml:space="preserve"> in grades 3, 5, 8 and high school social studies classes in the 2014-2015 school year, steps are being taken to supply this additional technology. </w:t>
      </w:r>
      <w:r w:rsidR="00546118">
        <w:t xml:space="preserve">My survey lists responses of which </w:t>
      </w:r>
      <w:r>
        <w:t xml:space="preserve">technology-training </w:t>
      </w:r>
      <w:r w:rsidR="00546118">
        <w:t xml:space="preserve">topics the teachers in the district would </w:t>
      </w:r>
      <w:r>
        <w:t xml:space="preserve">most </w:t>
      </w:r>
      <w:r w:rsidR="00546118">
        <w:t>benefit from</w:t>
      </w:r>
      <w:r>
        <w:t>.</w:t>
      </w:r>
      <w:r w:rsidR="00546118">
        <w:t xml:space="preserve"> Surprisingly, most survey participants were interested in all of the topic options.</w:t>
      </w:r>
    </w:p>
    <w:p w14:paraId="538DEAAD" w14:textId="77777777" w:rsidR="003B0175" w:rsidRDefault="003B0175" w:rsidP="00AB2964">
      <w:pPr>
        <w:spacing w:line="360" w:lineRule="auto"/>
      </w:pPr>
    </w:p>
    <w:p w14:paraId="75BFAD81" w14:textId="77777777" w:rsidR="008B4FE1" w:rsidRDefault="003B0175" w:rsidP="00AB2964">
      <w:pPr>
        <w:spacing w:line="360" w:lineRule="auto"/>
      </w:pPr>
      <w:r>
        <w:t xml:space="preserve">To summarize the technology needs of MCPS, although some teachers perceive themselves as very comfortable with technology, their perception is that other teachers are not highly effective with using technology. To prioritize, the necessary training needs are (in order): </w:t>
      </w:r>
    </w:p>
    <w:p w14:paraId="483FFAFB" w14:textId="739E3696" w:rsidR="008B4FE1" w:rsidRDefault="008D6A81" w:rsidP="00AB2964">
      <w:pPr>
        <w:pStyle w:val="ListParagraph"/>
        <w:numPr>
          <w:ilvl w:val="0"/>
          <w:numId w:val="5"/>
        </w:numPr>
        <w:spacing w:line="360" w:lineRule="auto"/>
      </w:pPr>
      <w:r>
        <w:t>Using effective teaching strategies</w:t>
      </w:r>
      <w:r w:rsidR="003B0175">
        <w:t xml:space="preserve"> with the Promethean Board, </w:t>
      </w:r>
    </w:p>
    <w:p w14:paraId="1C30A0D4" w14:textId="6A38136A" w:rsidR="008B4FE1" w:rsidRDefault="008D6A81" w:rsidP="00AB2964">
      <w:pPr>
        <w:pStyle w:val="ListParagraph"/>
        <w:numPr>
          <w:ilvl w:val="0"/>
          <w:numId w:val="5"/>
        </w:numPr>
        <w:spacing w:line="360" w:lineRule="auto"/>
      </w:pPr>
      <w:r>
        <w:t xml:space="preserve">Promoting interactivity </w:t>
      </w:r>
      <w:r w:rsidR="008B4FE1">
        <w:t xml:space="preserve">and understanding proper use of </w:t>
      </w:r>
      <w:proofErr w:type="spellStart"/>
      <w:r w:rsidR="008B4FE1">
        <w:t>Activotes</w:t>
      </w:r>
      <w:proofErr w:type="spellEnd"/>
      <w:r w:rsidR="008B4FE1">
        <w:t xml:space="preserve"> and </w:t>
      </w:r>
      <w:proofErr w:type="spellStart"/>
      <w:r w:rsidR="008B4FE1">
        <w:t>ActivExpression</w:t>
      </w:r>
      <w:proofErr w:type="spellEnd"/>
      <w:r w:rsidR="008B4FE1">
        <w:t xml:space="preserve"> with</w:t>
      </w:r>
      <w:r>
        <w:t xml:space="preserve"> the Promethean </w:t>
      </w:r>
      <w:r w:rsidR="008B4FE1">
        <w:t>Board.</w:t>
      </w:r>
    </w:p>
    <w:p w14:paraId="0226B65D" w14:textId="77777777" w:rsidR="008B4FE1" w:rsidRDefault="008D6A81" w:rsidP="00AB2964">
      <w:pPr>
        <w:pStyle w:val="ListParagraph"/>
        <w:numPr>
          <w:ilvl w:val="0"/>
          <w:numId w:val="5"/>
        </w:numPr>
        <w:spacing w:line="360" w:lineRule="auto"/>
      </w:pPr>
      <w:r>
        <w:t xml:space="preserve">Integrating the Google </w:t>
      </w:r>
      <w:proofErr w:type="spellStart"/>
      <w:r>
        <w:t>Chromebook</w:t>
      </w:r>
      <w:proofErr w:type="spellEnd"/>
      <w:r>
        <w:t xml:space="preserve"> with the Common Core curriculum, </w:t>
      </w:r>
    </w:p>
    <w:p w14:paraId="4B0D0C99" w14:textId="40A0F41E" w:rsidR="008B4FE1" w:rsidRDefault="008D6A81" w:rsidP="00AB2964">
      <w:pPr>
        <w:pStyle w:val="ListParagraph"/>
        <w:numPr>
          <w:ilvl w:val="0"/>
          <w:numId w:val="5"/>
        </w:numPr>
        <w:spacing w:line="360" w:lineRule="auto"/>
      </w:pPr>
      <w:r>
        <w:t xml:space="preserve">Setting up organizational systems (on Google Drive) for students using the Google </w:t>
      </w:r>
      <w:proofErr w:type="spellStart"/>
      <w:r>
        <w:t>Chrom</w:t>
      </w:r>
      <w:r w:rsidR="00A25C61">
        <w:t>e</w:t>
      </w:r>
      <w:r>
        <w:t>books</w:t>
      </w:r>
      <w:proofErr w:type="spellEnd"/>
      <w:r>
        <w:t xml:space="preserve">, </w:t>
      </w:r>
    </w:p>
    <w:p w14:paraId="5592AD8E" w14:textId="77777777" w:rsidR="008B4FE1" w:rsidRDefault="008D6A81" w:rsidP="00AB2964">
      <w:pPr>
        <w:pStyle w:val="ListParagraph"/>
        <w:numPr>
          <w:ilvl w:val="0"/>
          <w:numId w:val="5"/>
        </w:numPr>
        <w:spacing w:line="360" w:lineRule="auto"/>
      </w:pPr>
      <w:r>
        <w:t xml:space="preserve">Using E-books in the elementary classroom, </w:t>
      </w:r>
    </w:p>
    <w:p w14:paraId="086DE0DD" w14:textId="7B4EF094" w:rsidR="008B4FE1" w:rsidRDefault="008D6A81" w:rsidP="00AB2964">
      <w:pPr>
        <w:pStyle w:val="ListParagraph"/>
        <w:numPr>
          <w:ilvl w:val="0"/>
          <w:numId w:val="5"/>
        </w:numPr>
        <w:spacing w:line="360" w:lineRule="auto"/>
      </w:pPr>
      <w:r>
        <w:t xml:space="preserve">Digital </w:t>
      </w:r>
      <w:r w:rsidR="008B4FE1">
        <w:t>sharing beyond word processing and keyboarding skills</w:t>
      </w:r>
    </w:p>
    <w:p w14:paraId="1E24197D" w14:textId="09BA4D6F" w:rsidR="008B4FE1" w:rsidRDefault="008D6A81" w:rsidP="00AB2964">
      <w:pPr>
        <w:pStyle w:val="ListParagraph"/>
        <w:numPr>
          <w:ilvl w:val="0"/>
          <w:numId w:val="5"/>
        </w:numPr>
        <w:spacing w:line="360" w:lineRule="auto"/>
      </w:pPr>
      <w:r>
        <w:t>Using technology to pr</w:t>
      </w:r>
      <w:r w:rsidR="002B6FFB">
        <w:t>omote critical thinking skills (already being addressed by MCPS- see details in “problems”)</w:t>
      </w:r>
    </w:p>
    <w:p w14:paraId="77750CFF" w14:textId="77777777" w:rsidR="008B4FE1" w:rsidRDefault="008D6A81" w:rsidP="00AB2964">
      <w:pPr>
        <w:pStyle w:val="ListParagraph"/>
        <w:numPr>
          <w:ilvl w:val="0"/>
          <w:numId w:val="5"/>
        </w:numPr>
        <w:spacing w:line="360" w:lineRule="auto"/>
      </w:pPr>
      <w:r>
        <w:t xml:space="preserve">Finding apps that align with the Common Core curriculum, </w:t>
      </w:r>
    </w:p>
    <w:p w14:paraId="4E8F58F5" w14:textId="77777777" w:rsidR="008B4FE1" w:rsidRDefault="008D6A81" w:rsidP="00AB2964">
      <w:pPr>
        <w:pStyle w:val="ListParagraph"/>
        <w:numPr>
          <w:ilvl w:val="0"/>
          <w:numId w:val="5"/>
        </w:numPr>
        <w:spacing w:line="360" w:lineRule="auto"/>
      </w:pPr>
      <w:r>
        <w:t xml:space="preserve">Researching safely in the classroom, and </w:t>
      </w:r>
    </w:p>
    <w:p w14:paraId="0670C445" w14:textId="407D8976" w:rsidR="003B0175" w:rsidRDefault="008D6A81" w:rsidP="00AB2964">
      <w:pPr>
        <w:pStyle w:val="ListParagraph"/>
        <w:numPr>
          <w:ilvl w:val="0"/>
          <w:numId w:val="5"/>
        </w:numPr>
        <w:spacing w:line="360" w:lineRule="auto"/>
      </w:pPr>
      <w:r>
        <w:t>Using blogs with elementary students.</w:t>
      </w:r>
      <w:r w:rsidR="00037B19">
        <w:t xml:space="preserve"> </w:t>
      </w:r>
    </w:p>
    <w:p w14:paraId="152F6BBF" w14:textId="77777777" w:rsidR="00B2793B" w:rsidRDefault="00B2793B" w:rsidP="00AB2964">
      <w:pPr>
        <w:spacing w:line="360" w:lineRule="auto"/>
      </w:pPr>
    </w:p>
    <w:p w14:paraId="57453AA1" w14:textId="77777777" w:rsidR="00B2793B" w:rsidRPr="00615DE0" w:rsidRDefault="00B2793B" w:rsidP="001658D6">
      <w:pPr>
        <w:pStyle w:val="Heading1"/>
      </w:pPr>
      <w:bookmarkStart w:id="3" w:name="_Toc287562598"/>
      <w:r w:rsidRPr="00615DE0">
        <w:t>The Audience</w:t>
      </w:r>
      <w:bookmarkEnd w:id="3"/>
    </w:p>
    <w:p w14:paraId="15E70DD4" w14:textId="77777777" w:rsidR="00B2793B" w:rsidRDefault="00B2793B" w:rsidP="00AB2964">
      <w:pPr>
        <w:spacing w:line="360" w:lineRule="auto"/>
      </w:pPr>
    </w:p>
    <w:p w14:paraId="5A9BFD10" w14:textId="0029B505" w:rsidR="00097A4D" w:rsidRDefault="00376693" w:rsidP="00AB2964">
      <w:pPr>
        <w:spacing w:line="360" w:lineRule="auto"/>
      </w:pPr>
      <w:r>
        <w:t>The au</w:t>
      </w:r>
      <w:r w:rsidR="00460553">
        <w:t xml:space="preserve">dience of this </w:t>
      </w:r>
      <w:r w:rsidR="00F4348D">
        <w:t xml:space="preserve">district technology training plan (DTTP) </w:t>
      </w:r>
      <w:r w:rsidR="00460553">
        <w:t>is all teachers in the county – elementary, middle school and high school teachers</w:t>
      </w:r>
      <w:r>
        <w:t xml:space="preserve">. </w:t>
      </w:r>
      <w:r w:rsidR="00646BB8">
        <w:t xml:space="preserve"> </w:t>
      </w:r>
      <w:r w:rsidR="00097A4D">
        <w:t>In the county, 96.8% of teachers were highly qualified in 2013-2014.</w:t>
      </w:r>
      <w:r w:rsidR="00646BB8">
        <w:t xml:space="preserve"> </w:t>
      </w:r>
      <w:r w:rsidR="0061393B">
        <w:t>The educational level of the teachers in Montgomery County Public Schools is very high. 88.4% of all teachers have a mas</w:t>
      </w:r>
      <w:r w:rsidR="005200C3">
        <w:t>ter’s degree or equivalent. (Montgomery County Public Schools, 2014</w:t>
      </w:r>
      <w:r w:rsidR="00646BB8">
        <w:t>a</w:t>
      </w:r>
      <w:r w:rsidR="0061393B">
        <w:t xml:space="preserve">) Despite this high educational level, not all of these teachers have been able to use effective teaching strategies with technology due to its </w:t>
      </w:r>
      <w:r w:rsidR="00F4348D">
        <w:t xml:space="preserve">lack of </w:t>
      </w:r>
      <w:r w:rsidR="0061393B">
        <w:t>availability. With the new technologies emerging</w:t>
      </w:r>
      <w:r w:rsidR="00F4348D">
        <w:t>,</w:t>
      </w:r>
      <w:r w:rsidR="0061393B">
        <w:t xml:space="preserve"> the teachers can be identified from beginners, to intermediates</w:t>
      </w:r>
      <w:r w:rsidR="007B0114">
        <w:t>,</w:t>
      </w:r>
      <w:r w:rsidR="0061393B">
        <w:t xml:space="preserve"> to experienced with technology. Deciding where teachers fall in this continuum can be a challenge because teachers may no</w:t>
      </w:r>
      <w:r w:rsidR="007B0114">
        <w:t>t</w:t>
      </w:r>
      <w:r w:rsidR="0061393B">
        <w:t xml:space="preserve"> evaluate their skills appropriately or be consistent with the views of other teachers, as seen in my survey. All of the teachers speak English, but with the </w:t>
      </w:r>
      <w:r w:rsidR="00460553">
        <w:t xml:space="preserve">high </w:t>
      </w:r>
      <w:r w:rsidR="007B0114">
        <w:t>percentage</w:t>
      </w:r>
      <w:r w:rsidR="00460553">
        <w:t xml:space="preserve"> of ESOL students (14.6</w:t>
      </w:r>
      <w:r w:rsidR="0061393B">
        <w:t>%</w:t>
      </w:r>
      <w:r w:rsidR="007B0114">
        <w:t>),</w:t>
      </w:r>
      <w:r w:rsidR="0061393B">
        <w:t xml:space="preserve"> many bilingual teachers are being hired</w:t>
      </w:r>
      <w:r w:rsidR="005200C3">
        <w:t xml:space="preserve"> (Montgomery County Public Schools, 2014</w:t>
      </w:r>
      <w:r w:rsidR="00646BB8">
        <w:t>c</w:t>
      </w:r>
      <w:r w:rsidR="005200C3">
        <w:t>)</w:t>
      </w:r>
      <w:r w:rsidR="0061393B">
        <w:t>.</w:t>
      </w:r>
    </w:p>
    <w:p w14:paraId="238EA416" w14:textId="77777777" w:rsidR="00460553" w:rsidRDefault="00460553" w:rsidP="00AB2964">
      <w:pPr>
        <w:spacing w:line="360" w:lineRule="auto"/>
      </w:pPr>
    </w:p>
    <w:p w14:paraId="4A38C651" w14:textId="77777777" w:rsidR="0055021D" w:rsidRDefault="0055021D" w:rsidP="00AB2964">
      <w:pPr>
        <w:spacing w:line="360" w:lineRule="auto"/>
      </w:pPr>
    </w:p>
    <w:p w14:paraId="7E660A1C" w14:textId="62E83E87" w:rsidR="0055021D" w:rsidRDefault="0055021D" w:rsidP="00AB2964">
      <w:pPr>
        <w:spacing w:line="360" w:lineRule="auto"/>
      </w:pPr>
      <w:r>
        <w:rPr>
          <w:noProof/>
          <w:lang w:eastAsia="en-US"/>
        </w:rPr>
        <w:drawing>
          <wp:inline distT="0" distB="0" distL="0" distR="0" wp14:anchorId="26B794C9" wp14:editId="3BA8D878">
            <wp:extent cx="5080635" cy="1774190"/>
            <wp:effectExtent l="0" t="0" r="24765" b="292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90EC6E2" w14:textId="046BFD72" w:rsidR="00A75F53" w:rsidRPr="00646BB8" w:rsidRDefault="00A75F53" w:rsidP="00AB2964">
      <w:pPr>
        <w:spacing w:line="360" w:lineRule="auto"/>
        <w:rPr>
          <w:sz w:val="12"/>
          <w:szCs w:val="12"/>
        </w:rPr>
      </w:pPr>
      <w:r>
        <w:rPr>
          <w:sz w:val="12"/>
          <w:szCs w:val="12"/>
        </w:rPr>
        <w:t xml:space="preserve">Source:  </w:t>
      </w:r>
      <w:hyperlink r:id="rId22" w:history="1">
        <w:r w:rsidRPr="0003162C">
          <w:rPr>
            <w:rStyle w:val="Hyperlink"/>
            <w:sz w:val="12"/>
            <w:szCs w:val="12"/>
          </w:rPr>
          <w:t>http://www.mdreportcard.org/ClassesbyNHQTeachers.aspx?PV=33::15:AAAA:1:N:6:1:1:2:1:1:1:1:3</w:t>
        </w:r>
      </w:hyperlink>
    </w:p>
    <w:p w14:paraId="108384A5" w14:textId="77777777" w:rsidR="00B2793B" w:rsidRDefault="00B2793B" w:rsidP="00AB2964">
      <w:pPr>
        <w:spacing w:line="360" w:lineRule="auto"/>
      </w:pPr>
    </w:p>
    <w:p w14:paraId="20845D4C" w14:textId="77777777" w:rsidR="00B2793B" w:rsidRDefault="00B2793B" w:rsidP="001658D6">
      <w:pPr>
        <w:pStyle w:val="Heading1"/>
      </w:pPr>
      <w:bookmarkStart w:id="4" w:name="_Toc287562599"/>
      <w:r w:rsidRPr="00341DE6">
        <w:t>The Goals/Objectives</w:t>
      </w:r>
      <w:bookmarkEnd w:id="4"/>
    </w:p>
    <w:p w14:paraId="116C00DA" w14:textId="6421383E" w:rsidR="00341DE6" w:rsidRPr="00341DE6" w:rsidRDefault="00341DE6" w:rsidP="00AB2964">
      <w:pPr>
        <w:spacing w:line="360" w:lineRule="auto"/>
      </w:pPr>
      <w:r w:rsidRPr="00341DE6">
        <w:t>In an effort to deal with the problems in the county and to address the county’s needs, the following goals have been set:</w:t>
      </w:r>
    </w:p>
    <w:p w14:paraId="23E004B4" w14:textId="580C4880" w:rsidR="00341DE6" w:rsidRPr="00341DE6" w:rsidRDefault="00341DE6" w:rsidP="00AB2964">
      <w:pPr>
        <w:pStyle w:val="ListParagraph"/>
        <w:numPr>
          <w:ilvl w:val="0"/>
          <w:numId w:val="18"/>
        </w:numPr>
        <w:spacing w:line="360" w:lineRule="auto"/>
      </w:pPr>
      <w:r w:rsidRPr="00341DE6">
        <w:t>Improve the effectiveness of the available technology tools</w:t>
      </w:r>
    </w:p>
    <w:p w14:paraId="5CD0F9CE" w14:textId="20A83791" w:rsidR="00341DE6" w:rsidRPr="00341DE6" w:rsidRDefault="00341DE6" w:rsidP="00AB2964">
      <w:pPr>
        <w:pStyle w:val="ListParagraph"/>
        <w:numPr>
          <w:ilvl w:val="0"/>
          <w:numId w:val="18"/>
        </w:numPr>
        <w:spacing w:line="360" w:lineRule="auto"/>
      </w:pPr>
      <w:r w:rsidRPr="00341DE6">
        <w:t>Improve the interactivity and engagement students have with their learning in the classroom</w:t>
      </w:r>
    </w:p>
    <w:p w14:paraId="6A462938" w14:textId="71B36209" w:rsidR="00341DE6" w:rsidRPr="00341DE6" w:rsidRDefault="00341DE6" w:rsidP="00AB2964">
      <w:pPr>
        <w:pStyle w:val="ListParagraph"/>
        <w:numPr>
          <w:ilvl w:val="0"/>
          <w:numId w:val="18"/>
        </w:numPr>
        <w:spacing w:line="360" w:lineRule="auto"/>
      </w:pPr>
      <w:r w:rsidRPr="00341DE6">
        <w:t>Improve the integration of the technology tools with the Common Core</w:t>
      </w:r>
    </w:p>
    <w:p w14:paraId="70687091" w14:textId="643C151E" w:rsidR="00341DE6" w:rsidRPr="00341DE6" w:rsidRDefault="007B0114" w:rsidP="00AB2964">
      <w:pPr>
        <w:pStyle w:val="ListParagraph"/>
        <w:numPr>
          <w:ilvl w:val="0"/>
          <w:numId w:val="18"/>
        </w:numPr>
        <w:spacing w:line="360" w:lineRule="auto"/>
      </w:pPr>
      <w:r>
        <w:t>Improve teachers’ abilities</w:t>
      </w:r>
      <w:r w:rsidR="00341DE6" w:rsidRPr="00341DE6">
        <w:t xml:space="preserve"> to use technology to create student-centered learning environments</w:t>
      </w:r>
    </w:p>
    <w:p w14:paraId="5EDA93AC" w14:textId="682C05A5" w:rsidR="00402E42" w:rsidRDefault="00341DE6" w:rsidP="00AB2964">
      <w:pPr>
        <w:pStyle w:val="ListParagraph"/>
        <w:numPr>
          <w:ilvl w:val="0"/>
          <w:numId w:val="18"/>
        </w:numPr>
        <w:spacing w:line="360" w:lineRule="auto"/>
      </w:pPr>
      <w:r w:rsidRPr="00341DE6">
        <w:t>Improve student performance through the use of technology</w:t>
      </w:r>
    </w:p>
    <w:p w14:paraId="0A9ED095" w14:textId="0DF523F9" w:rsidR="00646BB8" w:rsidRDefault="00646BB8" w:rsidP="00AB2964">
      <w:pPr>
        <w:pStyle w:val="ListParagraph"/>
        <w:numPr>
          <w:ilvl w:val="0"/>
          <w:numId w:val="18"/>
        </w:numPr>
        <w:spacing w:line="360" w:lineRule="auto"/>
      </w:pPr>
      <w:r>
        <w:t>Improve students’ ability to use technology efficiently with proper keyboarding skills</w:t>
      </w:r>
    </w:p>
    <w:p w14:paraId="1DD4F62F" w14:textId="7EA3AF25" w:rsidR="00646BB8" w:rsidRDefault="00646BB8" w:rsidP="00AB2964">
      <w:pPr>
        <w:pStyle w:val="ListParagraph"/>
        <w:numPr>
          <w:ilvl w:val="0"/>
          <w:numId w:val="18"/>
        </w:numPr>
        <w:spacing w:line="360" w:lineRule="auto"/>
      </w:pPr>
      <w:r>
        <w:t xml:space="preserve">Improve students’ proper and safe research skills </w:t>
      </w:r>
    </w:p>
    <w:p w14:paraId="2E6548E7" w14:textId="77777777" w:rsidR="00B2793B" w:rsidRDefault="00B2793B" w:rsidP="00AB2964">
      <w:pPr>
        <w:spacing w:line="360" w:lineRule="auto"/>
      </w:pPr>
    </w:p>
    <w:p w14:paraId="7BE17AF5" w14:textId="5873A0DD" w:rsidR="00341DE6" w:rsidRDefault="00341DE6" w:rsidP="00AB2964">
      <w:pPr>
        <w:spacing w:line="360" w:lineRule="auto"/>
      </w:pPr>
      <w:r>
        <w:t xml:space="preserve">With these goals accomplished, teachers will be able to provide student-centered, interactive and highly engaging learning experiences for elementary, middle school and high school students and therefore student </w:t>
      </w:r>
      <w:r w:rsidRPr="006917CE">
        <w:t xml:space="preserve">performance </w:t>
      </w:r>
      <w:r w:rsidR="006917CE">
        <w:t>scores will increase.</w:t>
      </w:r>
    </w:p>
    <w:p w14:paraId="21088D5A" w14:textId="60238AAA" w:rsidR="00831F61" w:rsidRDefault="00831F61">
      <w:pPr>
        <w:rPr>
          <w:b/>
          <w:highlight w:val="yellow"/>
        </w:rPr>
      </w:pPr>
      <w:r>
        <w:rPr>
          <w:b/>
          <w:highlight w:val="yellow"/>
        </w:rPr>
        <w:br w:type="page"/>
      </w:r>
    </w:p>
    <w:p w14:paraId="7EAA7F89" w14:textId="77777777" w:rsidR="00B2793B" w:rsidRDefault="00B2793B" w:rsidP="001658D6">
      <w:pPr>
        <w:pStyle w:val="Heading1"/>
      </w:pPr>
      <w:bookmarkStart w:id="5" w:name="_Toc287562600"/>
      <w:r w:rsidRPr="006917CE">
        <w:t>Content</w:t>
      </w:r>
      <w:bookmarkEnd w:id="5"/>
    </w:p>
    <w:p w14:paraId="6EACFA58" w14:textId="77777777" w:rsidR="00732869" w:rsidRDefault="00732869" w:rsidP="00AB2964">
      <w:pPr>
        <w:spacing w:line="360" w:lineRule="auto"/>
        <w:rPr>
          <w:b/>
        </w:rPr>
      </w:pPr>
    </w:p>
    <w:tbl>
      <w:tblPr>
        <w:tblStyle w:val="TableGrid"/>
        <w:tblW w:w="0" w:type="auto"/>
        <w:tblLook w:val="04A0" w:firstRow="1" w:lastRow="0" w:firstColumn="1" w:lastColumn="0" w:noHBand="0" w:noVBand="1"/>
      </w:tblPr>
      <w:tblGrid>
        <w:gridCol w:w="6498"/>
        <w:gridCol w:w="2358"/>
      </w:tblGrid>
      <w:tr w:rsidR="00FA01D2" w14:paraId="6317E5C2" w14:textId="77777777" w:rsidTr="00FD6C8B">
        <w:trPr>
          <w:tblHeader/>
        </w:trPr>
        <w:tc>
          <w:tcPr>
            <w:tcW w:w="6498" w:type="dxa"/>
            <w:shd w:val="clear" w:color="auto" w:fill="E6E6E6"/>
          </w:tcPr>
          <w:p w14:paraId="3DF0E9BC" w14:textId="4674101C" w:rsidR="00732869" w:rsidRPr="00732869" w:rsidRDefault="00732869" w:rsidP="00AB2964">
            <w:pPr>
              <w:spacing w:line="360" w:lineRule="auto"/>
              <w:rPr>
                <w:b/>
                <w:sz w:val="28"/>
                <w:szCs w:val="28"/>
              </w:rPr>
            </w:pPr>
            <w:r w:rsidRPr="00732869">
              <w:rPr>
                <w:b/>
                <w:sz w:val="28"/>
                <w:szCs w:val="28"/>
              </w:rPr>
              <w:t>Title and Description</w:t>
            </w:r>
          </w:p>
        </w:tc>
        <w:tc>
          <w:tcPr>
            <w:tcW w:w="2358" w:type="dxa"/>
            <w:shd w:val="clear" w:color="auto" w:fill="E6E6E6"/>
          </w:tcPr>
          <w:p w14:paraId="5E439E2C" w14:textId="6D9AE214" w:rsidR="00732869" w:rsidRPr="00732869" w:rsidRDefault="00732869" w:rsidP="00AB2964">
            <w:pPr>
              <w:spacing w:line="360" w:lineRule="auto"/>
              <w:rPr>
                <w:b/>
                <w:sz w:val="28"/>
                <w:szCs w:val="28"/>
              </w:rPr>
            </w:pPr>
            <w:r w:rsidRPr="00732869">
              <w:rPr>
                <w:b/>
                <w:sz w:val="28"/>
                <w:szCs w:val="28"/>
              </w:rPr>
              <w:t>Audience</w:t>
            </w:r>
          </w:p>
        </w:tc>
      </w:tr>
      <w:tr w:rsidR="00FA01D2" w14:paraId="129C9070" w14:textId="77777777" w:rsidTr="00FA01D2">
        <w:tc>
          <w:tcPr>
            <w:tcW w:w="6498" w:type="dxa"/>
          </w:tcPr>
          <w:p w14:paraId="2FC86C72" w14:textId="77777777" w:rsidR="00732869" w:rsidRPr="00FA01D2" w:rsidRDefault="00FA01D2" w:rsidP="00AB2964">
            <w:pPr>
              <w:spacing w:line="360" w:lineRule="auto"/>
              <w:rPr>
                <w:b/>
              </w:rPr>
            </w:pPr>
            <w:r w:rsidRPr="00FA01D2">
              <w:rPr>
                <w:b/>
              </w:rPr>
              <w:t>Promoting Interactivity with the Promethean Board</w:t>
            </w:r>
          </w:p>
          <w:p w14:paraId="36F51EF7" w14:textId="77777777" w:rsidR="00FA01D2" w:rsidRDefault="00FA01D2" w:rsidP="00AB2964">
            <w:pPr>
              <w:spacing w:line="360" w:lineRule="auto"/>
            </w:pPr>
          </w:p>
          <w:p w14:paraId="26D63345" w14:textId="74B1C37E" w:rsidR="00FA01D2" w:rsidRDefault="00FA01D2" w:rsidP="00AB2964">
            <w:pPr>
              <w:spacing w:line="360" w:lineRule="auto"/>
              <w:rPr>
                <w:b/>
              </w:rPr>
            </w:pPr>
            <w:r w:rsidRPr="006B41F2">
              <w:t>Participants</w:t>
            </w:r>
            <w:r>
              <w:t xml:space="preserve"> in this training will see two lessons, one in which the student response systems (</w:t>
            </w:r>
            <w:proofErr w:type="spellStart"/>
            <w:r>
              <w:t>Activotes</w:t>
            </w:r>
            <w:proofErr w:type="spellEnd"/>
            <w:r>
              <w:t xml:space="preserve"> and </w:t>
            </w:r>
            <w:proofErr w:type="spellStart"/>
            <w:r>
              <w:t>ActivExpressions</w:t>
            </w:r>
            <w:proofErr w:type="spellEnd"/>
            <w:r>
              <w:t>) are used, but does not promote interactivity and one in which the student response systems effectively promote interactivity. Participants will learn strategies that are very effective to promote interactivity with the Promethean Board. Participants will have the opportunity to create their own flipchart that promotes interactivity using the student response systems.</w:t>
            </w:r>
          </w:p>
        </w:tc>
        <w:tc>
          <w:tcPr>
            <w:tcW w:w="2358" w:type="dxa"/>
          </w:tcPr>
          <w:p w14:paraId="4CF6C5E1" w14:textId="0FFA338A" w:rsidR="00732869" w:rsidRDefault="00646BB8" w:rsidP="00AB2964">
            <w:pPr>
              <w:spacing w:line="360" w:lineRule="auto"/>
            </w:pPr>
            <w:r>
              <w:t>Elementary teachers (including reading specialists and staff developme</w:t>
            </w:r>
            <w:r w:rsidR="005D028D">
              <w:t>nt teachers) and administrators</w:t>
            </w:r>
          </w:p>
          <w:p w14:paraId="321214DE" w14:textId="77777777" w:rsidR="005D028D" w:rsidRDefault="005D028D" w:rsidP="00AB2964">
            <w:pPr>
              <w:spacing w:line="360" w:lineRule="auto"/>
            </w:pPr>
          </w:p>
          <w:p w14:paraId="2D9F27B4" w14:textId="77777777" w:rsidR="005D028D" w:rsidRDefault="005D028D" w:rsidP="00AB2964">
            <w:pPr>
              <w:spacing w:line="360" w:lineRule="auto"/>
            </w:pPr>
            <w:r>
              <w:t>Middle School teachers and administrators</w:t>
            </w:r>
          </w:p>
          <w:p w14:paraId="4DC2F95C" w14:textId="77777777" w:rsidR="005D028D" w:rsidRDefault="005D028D" w:rsidP="00AB2964">
            <w:pPr>
              <w:spacing w:line="360" w:lineRule="auto"/>
            </w:pPr>
          </w:p>
          <w:p w14:paraId="0279B836" w14:textId="29DAED93" w:rsidR="005D028D" w:rsidRPr="00FA01D2" w:rsidRDefault="005D028D" w:rsidP="00AB2964">
            <w:pPr>
              <w:spacing w:line="360" w:lineRule="auto"/>
            </w:pPr>
            <w:r>
              <w:t>High School teachers and administrators</w:t>
            </w:r>
          </w:p>
        </w:tc>
      </w:tr>
      <w:tr w:rsidR="00FA01D2" w14:paraId="6DA7A0E0" w14:textId="77777777" w:rsidTr="00FA01D2">
        <w:tc>
          <w:tcPr>
            <w:tcW w:w="6498" w:type="dxa"/>
          </w:tcPr>
          <w:p w14:paraId="7E7BD8B7" w14:textId="77777777" w:rsidR="00732869" w:rsidRPr="00646BB8" w:rsidRDefault="00FA01D2" w:rsidP="00AB2964">
            <w:pPr>
              <w:spacing w:line="360" w:lineRule="auto"/>
              <w:rPr>
                <w:b/>
              </w:rPr>
            </w:pPr>
            <w:r w:rsidRPr="00646BB8">
              <w:rPr>
                <w:b/>
              </w:rPr>
              <w:t>Promoting Student-Centered Learning</w:t>
            </w:r>
          </w:p>
          <w:p w14:paraId="7035DC5D" w14:textId="77777777" w:rsidR="00FA01D2" w:rsidRDefault="00FA01D2" w:rsidP="00AB2964">
            <w:pPr>
              <w:spacing w:line="360" w:lineRule="auto"/>
            </w:pPr>
          </w:p>
          <w:p w14:paraId="1B5DE199" w14:textId="5D53CD9A" w:rsidR="00FA01D2" w:rsidRDefault="00FA01D2" w:rsidP="00AB2964">
            <w:pPr>
              <w:spacing w:line="360" w:lineRule="auto"/>
              <w:rPr>
                <w:b/>
              </w:rPr>
            </w:pPr>
            <w:r w:rsidRPr="002C4067">
              <w:t>Participants in this training will see two lessons, one flipchart lesson that is teacher-centered and one that is student-centered. Participants will learn strategies to create flipcharts that facilitate student-centered learning. Participants will have the opportunity to create a student-centered flipchart.</w:t>
            </w:r>
          </w:p>
        </w:tc>
        <w:tc>
          <w:tcPr>
            <w:tcW w:w="2358" w:type="dxa"/>
          </w:tcPr>
          <w:p w14:paraId="204D4D0F" w14:textId="77777777" w:rsidR="00732869" w:rsidRDefault="00646BB8" w:rsidP="00AB2964">
            <w:pPr>
              <w:spacing w:line="360" w:lineRule="auto"/>
            </w:pPr>
            <w:r>
              <w:t>Elementary teachers (including reading specialists and staff develo</w:t>
            </w:r>
            <w:r w:rsidR="005D028D">
              <w:t>pment teachers) and administrators</w:t>
            </w:r>
          </w:p>
          <w:p w14:paraId="50920E2B" w14:textId="77777777" w:rsidR="005D028D" w:rsidRDefault="005D028D" w:rsidP="00AB2964">
            <w:pPr>
              <w:spacing w:line="360" w:lineRule="auto"/>
            </w:pPr>
          </w:p>
          <w:p w14:paraId="0AD001F9" w14:textId="77777777" w:rsidR="005D028D" w:rsidRDefault="005D028D" w:rsidP="00AB2964">
            <w:pPr>
              <w:spacing w:line="360" w:lineRule="auto"/>
            </w:pPr>
            <w:r>
              <w:t>Middle School teachers and administrators</w:t>
            </w:r>
          </w:p>
          <w:p w14:paraId="68E8553E" w14:textId="77777777" w:rsidR="005D028D" w:rsidRDefault="005D028D" w:rsidP="00AB2964">
            <w:pPr>
              <w:spacing w:line="360" w:lineRule="auto"/>
            </w:pPr>
          </w:p>
          <w:p w14:paraId="7BA46AF1" w14:textId="341B16AC" w:rsidR="005D028D" w:rsidRDefault="005D028D" w:rsidP="00AB2964">
            <w:pPr>
              <w:spacing w:line="360" w:lineRule="auto"/>
              <w:rPr>
                <w:b/>
              </w:rPr>
            </w:pPr>
            <w:r>
              <w:t>High School teachers and administrators</w:t>
            </w:r>
          </w:p>
        </w:tc>
      </w:tr>
      <w:tr w:rsidR="00FA01D2" w14:paraId="355D8910" w14:textId="77777777" w:rsidTr="00FA01D2">
        <w:tc>
          <w:tcPr>
            <w:tcW w:w="6498" w:type="dxa"/>
          </w:tcPr>
          <w:p w14:paraId="51A0D99C" w14:textId="77777777" w:rsidR="00732869" w:rsidRPr="005D028D" w:rsidRDefault="00FA01D2" w:rsidP="00AB2964">
            <w:pPr>
              <w:spacing w:line="360" w:lineRule="auto"/>
              <w:rPr>
                <w:b/>
              </w:rPr>
            </w:pPr>
            <w:r w:rsidRPr="005D028D">
              <w:rPr>
                <w:b/>
              </w:rPr>
              <w:t xml:space="preserve">Integrating the Google </w:t>
            </w:r>
            <w:proofErr w:type="spellStart"/>
            <w:r w:rsidRPr="005D028D">
              <w:rPr>
                <w:b/>
              </w:rPr>
              <w:t>Chromebook</w:t>
            </w:r>
            <w:proofErr w:type="spellEnd"/>
          </w:p>
          <w:p w14:paraId="22C909D2" w14:textId="77777777" w:rsidR="00FA01D2" w:rsidRDefault="00FA01D2" w:rsidP="00AB2964">
            <w:pPr>
              <w:spacing w:line="360" w:lineRule="auto"/>
            </w:pPr>
          </w:p>
          <w:p w14:paraId="52D39EFF" w14:textId="158A7018" w:rsidR="00FA01D2" w:rsidRDefault="00FA01D2" w:rsidP="00AB2964">
            <w:pPr>
              <w:spacing w:line="360" w:lineRule="auto"/>
              <w:rPr>
                <w:b/>
              </w:rPr>
            </w:pPr>
            <w:r w:rsidRPr="00100F0B">
              <w:t xml:space="preserve">Participants in this training will become familiar with various features available with the Google </w:t>
            </w:r>
            <w:proofErr w:type="spellStart"/>
            <w:r w:rsidRPr="00100F0B">
              <w:t>Chromebooks</w:t>
            </w:r>
            <w:proofErr w:type="spellEnd"/>
            <w:r w:rsidRPr="00100F0B">
              <w:t xml:space="preserve">. Participants will be introduced to organizational strategies for students when saving information on Google Drive and learn ways to align Common Core with the features on the Google </w:t>
            </w:r>
            <w:proofErr w:type="spellStart"/>
            <w:r w:rsidRPr="00100F0B">
              <w:t>Chromebook</w:t>
            </w:r>
            <w:proofErr w:type="spellEnd"/>
            <w:r w:rsidRPr="00100F0B">
              <w:t xml:space="preserve">. Participants will have the opportunity to create lesson ideas/plans using Google </w:t>
            </w:r>
            <w:proofErr w:type="spellStart"/>
            <w:r w:rsidRPr="00100F0B">
              <w:t>Chromebooks</w:t>
            </w:r>
            <w:proofErr w:type="spellEnd"/>
            <w:r w:rsidRPr="00100F0B">
              <w:t xml:space="preserve"> with Common Core.</w:t>
            </w:r>
          </w:p>
        </w:tc>
        <w:tc>
          <w:tcPr>
            <w:tcW w:w="2358" w:type="dxa"/>
          </w:tcPr>
          <w:p w14:paraId="07FDE518" w14:textId="77777777" w:rsidR="00732869" w:rsidRDefault="00646BB8" w:rsidP="00AB2964">
            <w:pPr>
              <w:spacing w:line="360" w:lineRule="auto"/>
            </w:pPr>
            <w:r>
              <w:t>Elementary (grades 3-5) teachers  (including reading specialists and staff develo</w:t>
            </w:r>
            <w:r w:rsidR="005D028D">
              <w:t>pment teachers) and administrators</w:t>
            </w:r>
          </w:p>
          <w:p w14:paraId="324A77CD" w14:textId="77777777" w:rsidR="005D028D" w:rsidRDefault="005D028D" w:rsidP="00AB2964">
            <w:pPr>
              <w:spacing w:line="360" w:lineRule="auto"/>
            </w:pPr>
          </w:p>
          <w:p w14:paraId="04EDF8A4" w14:textId="77777777" w:rsidR="005D028D" w:rsidRDefault="005D028D" w:rsidP="00AB2964">
            <w:pPr>
              <w:spacing w:line="360" w:lineRule="auto"/>
            </w:pPr>
            <w:r>
              <w:t>Middle School teachers and administrators</w:t>
            </w:r>
          </w:p>
          <w:p w14:paraId="38685D42" w14:textId="77777777" w:rsidR="005D028D" w:rsidRDefault="005D028D" w:rsidP="00AB2964">
            <w:pPr>
              <w:spacing w:line="360" w:lineRule="auto"/>
            </w:pPr>
          </w:p>
          <w:p w14:paraId="1B876C96" w14:textId="16CE70DD" w:rsidR="005D028D" w:rsidRDefault="005D028D" w:rsidP="00AB2964">
            <w:pPr>
              <w:spacing w:line="360" w:lineRule="auto"/>
              <w:rPr>
                <w:b/>
              </w:rPr>
            </w:pPr>
            <w:r>
              <w:t>High School teachers and administrators</w:t>
            </w:r>
          </w:p>
        </w:tc>
      </w:tr>
      <w:tr w:rsidR="00FA01D2" w14:paraId="2BE81198" w14:textId="77777777" w:rsidTr="00FA01D2">
        <w:tc>
          <w:tcPr>
            <w:tcW w:w="6498" w:type="dxa"/>
          </w:tcPr>
          <w:p w14:paraId="0891A865" w14:textId="693009DC" w:rsidR="00732869" w:rsidRPr="005D028D" w:rsidRDefault="00FA01D2" w:rsidP="00AB2964">
            <w:pPr>
              <w:spacing w:line="360" w:lineRule="auto"/>
              <w:rPr>
                <w:b/>
              </w:rPr>
            </w:pPr>
            <w:r w:rsidRPr="005D028D">
              <w:rPr>
                <w:b/>
              </w:rPr>
              <w:t>Using E-bo</w:t>
            </w:r>
            <w:r w:rsidR="00646BB8" w:rsidRPr="005D028D">
              <w:rPr>
                <w:b/>
              </w:rPr>
              <w:t>oks in the Classroom</w:t>
            </w:r>
          </w:p>
          <w:p w14:paraId="64B99BEA" w14:textId="77777777" w:rsidR="00FA01D2" w:rsidRDefault="00FA01D2" w:rsidP="00AB2964">
            <w:pPr>
              <w:spacing w:line="360" w:lineRule="auto"/>
            </w:pPr>
          </w:p>
          <w:p w14:paraId="3F9F42D7" w14:textId="70030101" w:rsidR="00FA01D2" w:rsidRDefault="00FA01D2" w:rsidP="00AB2964">
            <w:pPr>
              <w:spacing w:line="360" w:lineRule="auto"/>
            </w:pPr>
            <w:r w:rsidRPr="006D321E">
              <w:t>Participants in this training will be introduced to the benefits of e-books and how to incorporate them in the elementary, middle school and high school level. Participants will learn the features with the e-book</w:t>
            </w:r>
            <w:r w:rsidR="007B0114">
              <w:t>s</w:t>
            </w:r>
            <w:r w:rsidRPr="006D321E">
              <w:t xml:space="preserve"> available on already purchased software applications, such as reading a-z.</w:t>
            </w:r>
            <w:r>
              <w:t xml:space="preserve"> Participants will have the opportunity to create lesson ideas/plans for guided reading groups, literacy centers or independent work, depending on their grade level.</w:t>
            </w:r>
          </w:p>
          <w:p w14:paraId="60600B18" w14:textId="6DD7BD9A" w:rsidR="00FA01D2" w:rsidRDefault="00FA01D2" w:rsidP="00AB2964">
            <w:pPr>
              <w:spacing w:line="360" w:lineRule="auto"/>
              <w:rPr>
                <w:b/>
              </w:rPr>
            </w:pPr>
          </w:p>
        </w:tc>
        <w:tc>
          <w:tcPr>
            <w:tcW w:w="2358" w:type="dxa"/>
          </w:tcPr>
          <w:p w14:paraId="3989EFD2" w14:textId="77777777" w:rsidR="00732869" w:rsidRDefault="00646BB8" w:rsidP="00AB2964">
            <w:pPr>
              <w:spacing w:line="360" w:lineRule="auto"/>
            </w:pPr>
            <w:r>
              <w:t>Elementary teachers (including reading specialists and staff developme</w:t>
            </w:r>
            <w:r w:rsidR="005D028D">
              <w:t>nt teachers) and administrators</w:t>
            </w:r>
          </w:p>
          <w:p w14:paraId="7BC22CEB" w14:textId="77777777" w:rsidR="005D028D" w:rsidRDefault="005D028D" w:rsidP="00AB2964">
            <w:pPr>
              <w:spacing w:line="360" w:lineRule="auto"/>
            </w:pPr>
          </w:p>
          <w:p w14:paraId="5F968137" w14:textId="08CC977E" w:rsidR="005D028D" w:rsidRDefault="005D028D" w:rsidP="00AB2964">
            <w:pPr>
              <w:spacing w:line="360" w:lineRule="auto"/>
              <w:rPr>
                <w:b/>
              </w:rPr>
            </w:pPr>
            <w:r>
              <w:t>Middle School and high school teachers and administrators</w:t>
            </w:r>
          </w:p>
        </w:tc>
      </w:tr>
      <w:tr w:rsidR="00FA01D2" w14:paraId="7CB41568" w14:textId="77777777" w:rsidTr="00FA01D2">
        <w:tc>
          <w:tcPr>
            <w:tcW w:w="6498" w:type="dxa"/>
          </w:tcPr>
          <w:p w14:paraId="0D27E887" w14:textId="77777777" w:rsidR="00732869" w:rsidRPr="005D028D" w:rsidRDefault="00FA01D2" w:rsidP="00AB2964">
            <w:pPr>
              <w:spacing w:line="360" w:lineRule="auto"/>
              <w:rPr>
                <w:b/>
              </w:rPr>
            </w:pPr>
            <w:r w:rsidRPr="005D028D">
              <w:rPr>
                <w:b/>
              </w:rPr>
              <w:t>Digital Sharing Beyond Word Processing</w:t>
            </w:r>
          </w:p>
          <w:p w14:paraId="4F102F2D" w14:textId="77777777" w:rsidR="00FA01D2" w:rsidRDefault="00FA01D2" w:rsidP="00AB2964">
            <w:pPr>
              <w:spacing w:line="360" w:lineRule="auto"/>
            </w:pPr>
          </w:p>
          <w:p w14:paraId="70B6C54D" w14:textId="747E8053" w:rsidR="00FA01D2" w:rsidRDefault="00FA01D2" w:rsidP="00AB2964">
            <w:pPr>
              <w:spacing w:line="360" w:lineRule="auto"/>
              <w:rPr>
                <w:b/>
              </w:rPr>
            </w:pPr>
            <w:r w:rsidRPr="00CD173B">
              <w:t xml:space="preserve">Participants in this training will be introduced to the benefits of digital sharing and how to incorporate digital sharing at all grade levels. Participants will be exposed to many different digital sharing websites or software applications. </w:t>
            </w:r>
            <w:r>
              <w:t xml:space="preserve">Safety using digital sharing with students will be discussed. </w:t>
            </w:r>
            <w:r w:rsidRPr="00CD173B">
              <w:t>Participants will use digital sharing we</w:t>
            </w:r>
            <w:r>
              <w:t xml:space="preserve">bsites or software </w:t>
            </w:r>
            <w:r w:rsidRPr="00CD173B">
              <w:t>available in MCPS to allow their students to share their work.</w:t>
            </w:r>
          </w:p>
        </w:tc>
        <w:tc>
          <w:tcPr>
            <w:tcW w:w="2358" w:type="dxa"/>
          </w:tcPr>
          <w:p w14:paraId="6B331212" w14:textId="47DC3839" w:rsidR="00732869" w:rsidRDefault="00646BB8" w:rsidP="00AB2964">
            <w:pPr>
              <w:spacing w:line="360" w:lineRule="auto"/>
            </w:pPr>
            <w:r>
              <w:t>Elementary teachers (including reading specialists and staff developme</w:t>
            </w:r>
            <w:r w:rsidR="005D028D">
              <w:t>nt teachers) and administrators</w:t>
            </w:r>
          </w:p>
          <w:p w14:paraId="214937F3" w14:textId="77777777" w:rsidR="005D028D" w:rsidRDefault="005D028D" w:rsidP="00AB2964">
            <w:pPr>
              <w:spacing w:line="360" w:lineRule="auto"/>
            </w:pPr>
          </w:p>
          <w:p w14:paraId="2BDC8202" w14:textId="77777777" w:rsidR="005D028D" w:rsidRDefault="005D028D" w:rsidP="00AB2964">
            <w:pPr>
              <w:spacing w:line="360" w:lineRule="auto"/>
            </w:pPr>
            <w:r>
              <w:t>Middle School teachers and administrators</w:t>
            </w:r>
          </w:p>
          <w:p w14:paraId="45745A46" w14:textId="77777777" w:rsidR="005D028D" w:rsidRDefault="005D028D" w:rsidP="00AB2964">
            <w:pPr>
              <w:spacing w:line="360" w:lineRule="auto"/>
            </w:pPr>
          </w:p>
          <w:p w14:paraId="2EBBFBB5" w14:textId="1BB7F737" w:rsidR="005D028D" w:rsidRDefault="005D028D" w:rsidP="00AB2964">
            <w:pPr>
              <w:spacing w:line="360" w:lineRule="auto"/>
              <w:rPr>
                <w:b/>
              </w:rPr>
            </w:pPr>
            <w:r>
              <w:t>High School teachers and administrators</w:t>
            </w:r>
          </w:p>
        </w:tc>
      </w:tr>
      <w:tr w:rsidR="00FA01D2" w14:paraId="4E665267" w14:textId="77777777" w:rsidTr="00FA01D2">
        <w:tc>
          <w:tcPr>
            <w:tcW w:w="6498" w:type="dxa"/>
          </w:tcPr>
          <w:p w14:paraId="481E7085" w14:textId="77777777" w:rsidR="00732869" w:rsidRPr="005D028D" w:rsidRDefault="00FA01D2" w:rsidP="00AB2964">
            <w:pPr>
              <w:spacing w:line="360" w:lineRule="auto"/>
              <w:rPr>
                <w:b/>
              </w:rPr>
            </w:pPr>
            <w:r w:rsidRPr="005D028D">
              <w:rPr>
                <w:b/>
              </w:rPr>
              <w:t>Finding apps that align with the Common Core curriculum</w:t>
            </w:r>
          </w:p>
          <w:p w14:paraId="52CF6A5E" w14:textId="77777777" w:rsidR="00FA01D2" w:rsidRDefault="00FA01D2" w:rsidP="00AB2964">
            <w:pPr>
              <w:spacing w:line="360" w:lineRule="auto"/>
            </w:pPr>
          </w:p>
          <w:p w14:paraId="7A307FFF" w14:textId="572F1960" w:rsidR="00FA01D2" w:rsidRDefault="005D028D" w:rsidP="00AB2964">
            <w:pPr>
              <w:spacing w:line="360" w:lineRule="auto"/>
            </w:pPr>
            <w:r>
              <w:t xml:space="preserve">Participants in this training will be introduced to the benefits of using apps that align with the Common Core curriculum. Participants will be exposed to various apps that can be used in all subject areas. Safety using tablets will be discussed. Participants will create a </w:t>
            </w:r>
            <w:proofErr w:type="spellStart"/>
            <w:r>
              <w:t>Webliography</w:t>
            </w:r>
            <w:proofErr w:type="spellEnd"/>
            <w:r>
              <w:t xml:space="preserve"> of apps with a description of how it aligns to the Common Core.</w:t>
            </w:r>
          </w:p>
          <w:p w14:paraId="23A64200" w14:textId="340DE245" w:rsidR="00FA01D2" w:rsidRPr="00FA01D2" w:rsidRDefault="00FA01D2" w:rsidP="00AB2964">
            <w:pPr>
              <w:spacing w:line="360" w:lineRule="auto"/>
            </w:pPr>
          </w:p>
        </w:tc>
        <w:tc>
          <w:tcPr>
            <w:tcW w:w="2358" w:type="dxa"/>
          </w:tcPr>
          <w:p w14:paraId="6665D067" w14:textId="77777777" w:rsidR="00732869" w:rsidRDefault="00646BB8" w:rsidP="00AB2964">
            <w:pPr>
              <w:spacing w:line="360" w:lineRule="auto"/>
            </w:pPr>
            <w:r>
              <w:t>Elementary teachers (including reading specialists and staff development teachers) and administrations</w:t>
            </w:r>
          </w:p>
          <w:p w14:paraId="6AF8E4A5" w14:textId="77777777" w:rsidR="005D028D" w:rsidRDefault="005D028D" w:rsidP="00AB2964">
            <w:pPr>
              <w:spacing w:line="360" w:lineRule="auto"/>
            </w:pPr>
          </w:p>
          <w:p w14:paraId="3C3EC05C" w14:textId="67A9BB39" w:rsidR="005D028D" w:rsidRDefault="005D028D" w:rsidP="00AB2964">
            <w:pPr>
              <w:spacing w:line="360" w:lineRule="auto"/>
              <w:rPr>
                <w:b/>
              </w:rPr>
            </w:pPr>
            <w:r>
              <w:t>Middle School teachers and administrators</w:t>
            </w:r>
          </w:p>
        </w:tc>
      </w:tr>
      <w:tr w:rsidR="00FA01D2" w14:paraId="14AB8A39" w14:textId="77777777" w:rsidTr="00FA01D2">
        <w:tc>
          <w:tcPr>
            <w:tcW w:w="6498" w:type="dxa"/>
          </w:tcPr>
          <w:p w14:paraId="4A759354" w14:textId="77777777" w:rsidR="00732869" w:rsidRPr="005D028D" w:rsidRDefault="00FA01D2" w:rsidP="00AB2964">
            <w:pPr>
              <w:spacing w:line="360" w:lineRule="auto"/>
              <w:rPr>
                <w:b/>
              </w:rPr>
            </w:pPr>
            <w:r w:rsidRPr="005D028D">
              <w:rPr>
                <w:b/>
              </w:rPr>
              <w:t>Using tablets in the elementary classroom</w:t>
            </w:r>
          </w:p>
          <w:p w14:paraId="1BA1E525" w14:textId="77777777" w:rsidR="00FA01D2" w:rsidRDefault="00FA01D2" w:rsidP="00AB2964">
            <w:pPr>
              <w:spacing w:line="360" w:lineRule="auto"/>
            </w:pPr>
          </w:p>
          <w:p w14:paraId="47FD537B" w14:textId="404E6F12" w:rsidR="00FA01D2" w:rsidRPr="00FA01D2" w:rsidRDefault="005D028D" w:rsidP="00AB2964">
            <w:pPr>
              <w:spacing w:line="360" w:lineRule="auto"/>
            </w:pPr>
            <w:r>
              <w:t>Participants in this training will be introduced to the benefits of using tablets in the elementary classroom. Participants will be exposed to various apps that can be used in all subject areas. Safety using tablets will be discussed. Management strategies be discussed depending on the number of tablets available.</w:t>
            </w:r>
          </w:p>
        </w:tc>
        <w:tc>
          <w:tcPr>
            <w:tcW w:w="2358" w:type="dxa"/>
          </w:tcPr>
          <w:p w14:paraId="5C78784A" w14:textId="34ABE35B" w:rsidR="00732869" w:rsidRDefault="00646BB8" w:rsidP="00AB2964">
            <w:pPr>
              <w:spacing w:line="360" w:lineRule="auto"/>
              <w:rPr>
                <w:b/>
              </w:rPr>
            </w:pPr>
            <w:r>
              <w:t>Elementary teachers (including reading specialists and staff development teachers) and administrations</w:t>
            </w:r>
          </w:p>
        </w:tc>
      </w:tr>
      <w:tr w:rsidR="00FA01D2" w14:paraId="074C9E68" w14:textId="77777777" w:rsidTr="00FA01D2">
        <w:tc>
          <w:tcPr>
            <w:tcW w:w="6498" w:type="dxa"/>
          </w:tcPr>
          <w:p w14:paraId="319588E3" w14:textId="77777777" w:rsidR="00732869" w:rsidRPr="005D028D" w:rsidRDefault="00FA01D2" w:rsidP="00AB2964">
            <w:pPr>
              <w:spacing w:line="360" w:lineRule="auto"/>
              <w:rPr>
                <w:b/>
              </w:rPr>
            </w:pPr>
            <w:r w:rsidRPr="005D028D">
              <w:rPr>
                <w:b/>
              </w:rPr>
              <w:t>Teaching keyboarding skills for elementary teachers</w:t>
            </w:r>
          </w:p>
          <w:p w14:paraId="50B13F1C" w14:textId="77777777" w:rsidR="00FA01D2" w:rsidRDefault="00FA01D2" w:rsidP="00AB2964">
            <w:pPr>
              <w:spacing w:line="360" w:lineRule="auto"/>
            </w:pPr>
          </w:p>
          <w:p w14:paraId="1C07CFB8" w14:textId="72B898F0" w:rsidR="005D028D" w:rsidRDefault="005D028D" w:rsidP="00AB2964">
            <w:pPr>
              <w:spacing w:line="360" w:lineRule="auto"/>
            </w:pPr>
            <w:r>
              <w:t>Participants in this training will be introduced to the benefits of proper keyboarding skills in the elementary classroom. Participants will be exposed to various online resources that will support keyboarding skills and instructional strategies that will promote proper keyboarding skills.</w:t>
            </w:r>
          </w:p>
          <w:p w14:paraId="5EC8B344" w14:textId="0EAFB07C" w:rsidR="00FA01D2" w:rsidRPr="00FA01D2" w:rsidRDefault="00FA01D2" w:rsidP="00AB2964">
            <w:pPr>
              <w:spacing w:line="360" w:lineRule="auto"/>
            </w:pPr>
          </w:p>
        </w:tc>
        <w:tc>
          <w:tcPr>
            <w:tcW w:w="2358" w:type="dxa"/>
          </w:tcPr>
          <w:p w14:paraId="5492301D" w14:textId="0B373362" w:rsidR="00732869" w:rsidRDefault="00646BB8" w:rsidP="00AB2964">
            <w:pPr>
              <w:spacing w:line="360" w:lineRule="auto"/>
              <w:rPr>
                <w:b/>
              </w:rPr>
            </w:pPr>
            <w:r>
              <w:t>Elementary teachers (including reading specialists and staff develo</w:t>
            </w:r>
            <w:r w:rsidR="005D028D">
              <w:t>pment teachers) and administrators</w:t>
            </w:r>
          </w:p>
        </w:tc>
      </w:tr>
      <w:tr w:rsidR="00FA01D2" w14:paraId="26A0EDFD" w14:textId="77777777" w:rsidTr="00FA01D2">
        <w:tc>
          <w:tcPr>
            <w:tcW w:w="6498" w:type="dxa"/>
          </w:tcPr>
          <w:p w14:paraId="18C752F5" w14:textId="77777777" w:rsidR="00732869" w:rsidRPr="00FD6C8B" w:rsidRDefault="00FA01D2" w:rsidP="00AB2964">
            <w:pPr>
              <w:spacing w:line="360" w:lineRule="auto"/>
              <w:rPr>
                <w:b/>
              </w:rPr>
            </w:pPr>
            <w:r w:rsidRPr="00FD6C8B">
              <w:rPr>
                <w:b/>
              </w:rPr>
              <w:t>Researching safely in the elementary classroom</w:t>
            </w:r>
          </w:p>
          <w:p w14:paraId="31C63C33" w14:textId="77777777" w:rsidR="00FA01D2" w:rsidRDefault="00FA01D2" w:rsidP="00AB2964">
            <w:pPr>
              <w:spacing w:line="360" w:lineRule="auto"/>
            </w:pPr>
          </w:p>
          <w:p w14:paraId="7FDACCBA" w14:textId="30347F13" w:rsidR="00FA01D2" w:rsidRPr="00FA01D2" w:rsidRDefault="005D028D" w:rsidP="00AB2964">
            <w:pPr>
              <w:spacing w:line="360" w:lineRule="auto"/>
            </w:pPr>
            <w:r>
              <w:t xml:space="preserve">Participants in this training will be introduced to the dangers of researching online and the benefits of safe researching. </w:t>
            </w:r>
            <w:r w:rsidR="00FD6C8B">
              <w:t xml:space="preserve"> Participants will be exposed to a variety of online research tools appropriate for elementary students, search tools, </w:t>
            </w:r>
            <w:proofErr w:type="gramStart"/>
            <w:r w:rsidR="00FD6C8B">
              <w:t>cross-checking</w:t>
            </w:r>
            <w:proofErr w:type="gramEnd"/>
            <w:r w:rsidR="00FD6C8B">
              <w:t xml:space="preserve"> sources when appropriate and citing sources. Participants will create a </w:t>
            </w:r>
            <w:proofErr w:type="spellStart"/>
            <w:r w:rsidR="00FD6C8B">
              <w:t>Webliography</w:t>
            </w:r>
            <w:proofErr w:type="spellEnd"/>
            <w:r w:rsidR="00FD6C8B">
              <w:t xml:space="preserve"> of research tools or websites appropriate for elementary students with a description of their features.</w:t>
            </w:r>
          </w:p>
        </w:tc>
        <w:tc>
          <w:tcPr>
            <w:tcW w:w="2358" w:type="dxa"/>
          </w:tcPr>
          <w:p w14:paraId="07ECE885" w14:textId="5303E32D" w:rsidR="00732869" w:rsidRDefault="005D028D" w:rsidP="00AB2964">
            <w:pPr>
              <w:spacing w:line="360" w:lineRule="auto"/>
              <w:rPr>
                <w:b/>
              </w:rPr>
            </w:pPr>
            <w:r>
              <w:t>Elementary teachers (including reading specialists and staff development teachers) and administrators</w:t>
            </w:r>
          </w:p>
        </w:tc>
      </w:tr>
      <w:tr w:rsidR="00FA01D2" w14:paraId="77FB12BF" w14:textId="77777777" w:rsidTr="00FA01D2">
        <w:tc>
          <w:tcPr>
            <w:tcW w:w="6498" w:type="dxa"/>
          </w:tcPr>
          <w:p w14:paraId="01D94B20" w14:textId="77777777" w:rsidR="00FA01D2" w:rsidRPr="00FD6C8B" w:rsidRDefault="00FA01D2" w:rsidP="00AB2964">
            <w:pPr>
              <w:spacing w:line="360" w:lineRule="auto"/>
              <w:rPr>
                <w:b/>
              </w:rPr>
            </w:pPr>
            <w:r w:rsidRPr="00FD6C8B">
              <w:rPr>
                <w:b/>
              </w:rPr>
              <w:t>Researching safely in the middle school classroom</w:t>
            </w:r>
          </w:p>
          <w:p w14:paraId="0823CA3E" w14:textId="77777777" w:rsidR="00FA01D2" w:rsidRDefault="00FA01D2" w:rsidP="00AB2964">
            <w:pPr>
              <w:spacing w:line="360" w:lineRule="auto"/>
            </w:pPr>
          </w:p>
          <w:p w14:paraId="3EEC28BB" w14:textId="41CCA583" w:rsidR="00FA01D2" w:rsidRDefault="00FD6C8B" w:rsidP="00AB2964">
            <w:pPr>
              <w:spacing w:line="360" w:lineRule="auto"/>
            </w:pPr>
            <w:r>
              <w:t xml:space="preserve">Participants in this training will be introduced to the dangers of researching online and the benefits of safe researching.  Participants will be exposed to a variety of online research tools appropriate for middle school students, search tools, </w:t>
            </w:r>
            <w:proofErr w:type="gramStart"/>
            <w:r>
              <w:t>cross-checking</w:t>
            </w:r>
            <w:proofErr w:type="gramEnd"/>
            <w:r>
              <w:t xml:space="preserve"> sources when appropriate and citing sources. Participants will create a </w:t>
            </w:r>
            <w:proofErr w:type="spellStart"/>
            <w:r>
              <w:t>Webliography</w:t>
            </w:r>
            <w:proofErr w:type="spellEnd"/>
            <w:r>
              <w:t xml:space="preserve"> of research tools or websites appropriate for middle school students with a description of their features.</w:t>
            </w:r>
          </w:p>
          <w:p w14:paraId="3197EC57" w14:textId="7731B5B6" w:rsidR="00FA01D2" w:rsidRPr="00FA01D2" w:rsidRDefault="00FA01D2" w:rsidP="00AB2964">
            <w:pPr>
              <w:spacing w:line="360" w:lineRule="auto"/>
            </w:pPr>
          </w:p>
        </w:tc>
        <w:tc>
          <w:tcPr>
            <w:tcW w:w="2358" w:type="dxa"/>
          </w:tcPr>
          <w:p w14:paraId="2C529A6D" w14:textId="5A33EF73" w:rsidR="00FA01D2" w:rsidRDefault="005D028D" w:rsidP="00AB2964">
            <w:pPr>
              <w:spacing w:line="360" w:lineRule="auto"/>
              <w:rPr>
                <w:b/>
              </w:rPr>
            </w:pPr>
            <w:r>
              <w:t>Middle School teachers and administrators.</w:t>
            </w:r>
          </w:p>
        </w:tc>
      </w:tr>
      <w:tr w:rsidR="00FA01D2" w14:paraId="625F2CD9" w14:textId="77777777" w:rsidTr="00FA01D2">
        <w:tc>
          <w:tcPr>
            <w:tcW w:w="6498" w:type="dxa"/>
          </w:tcPr>
          <w:p w14:paraId="22A0CDA6" w14:textId="77777777" w:rsidR="00FA01D2" w:rsidRDefault="00FA01D2" w:rsidP="00AB2964">
            <w:pPr>
              <w:spacing w:line="360" w:lineRule="auto"/>
              <w:rPr>
                <w:b/>
              </w:rPr>
            </w:pPr>
            <w:r w:rsidRPr="00FD6C8B">
              <w:rPr>
                <w:b/>
              </w:rPr>
              <w:t>Researching safely in the high school classroom</w:t>
            </w:r>
          </w:p>
          <w:p w14:paraId="214339CD" w14:textId="77777777" w:rsidR="00FD6C8B" w:rsidRPr="00FD6C8B" w:rsidRDefault="00FD6C8B" w:rsidP="00AB2964">
            <w:pPr>
              <w:spacing w:line="360" w:lineRule="auto"/>
              <w:rPr>
                <w:b/>
              </w:rPr>
            </w:pPr>
          </w:p>
          <w:p w14:paraId="64EF9862" w14:textId="77777777" w:rsidR="00FA01D2" w:rsidRDefault="00FD6C8B" w:rsidP="00AB2964">
            <w:pPr>
              <w:spacing w:line="360" w:lineRule="auto"/>
            </w:pPr>
            <w:r>
              <w:t xml:space="preserve">Participants in this training will be introduced to the dangers of researching online and the benefits of safe researching.  Participants will be exposed to a variety of online research tools appropriate for high school students, search tools, </w:t>
            </w:r>
            <w:proofErr w:type="gramStart"/>
            <w:r>
              <w:t>cross-checking</w:t>
            </w:r>
            <w:proofErr w:type="gramEnd"/>
            <w:r>
              <w:t xml:space="preserve"> sources when appropriate and citing sources. Participants will create a </w:t>
            </w:r>
            <w:proofErr w:type="spellStart"/>
            <w:r>
              <w:t>Webliography</w:t>
            </w:r>
            <w:proofErr w:type="spellEnd"/>
            <w:r>
              <w:t xml:space="preserve"> of research tools or websites appropriate for high school students with a description of their features.</w:t>
            </w:r>
          </w:p>
          <w:p w14:paraId="4E397A77" w14:textId="38DF2DDF" w:rsidR="00FD6C8B" w:rsidRPr="00FA01D2" w:rsidRDefault="00FD6C8B" w:rsidP="00AB2964">
            <w:pPr>
              <w:spacing w:line="360" w:lineRule="auto"/>
            </w:pPr>
          </w:p>
        </w:tc>
        <w:tc>
          <w:tcPr>
            <w:tcW w:w="2358" w:type="dxa"/>
          </w:tcPr>
          <w:p w14:paraId="0E1BFA54" w14:textId="7B93ACE7" w:rsidR="00FA01D2" w:rsidRDefault="005D028D" w:rsidP="00AB2964">
            <w:pPr>
              <w:spacing w:line="360" w:lineRule="auto"/>
              <w:rPr>
                <w:b/>
              </w:rPr>
            </w:pPr>
            <w:r>
              <w:t>High School teachers and administrators</w:t>
            </w:r>
          </w:p>
        </w:tc>
      </w:tr>
      <w:tr w:rsidR="00FA01D2" w14:paraId="01E109CE" w14:textId="77777777" w:rsidTr="00FA01D2">
        <w:tc>
          <w:tcPr>
            <w:tcW w:w="6498" w:type="dxa"/>
          </w:tcPr>
          <w:p w14:paraId="2B183DF6" w14:textId="77777777" w:rsidR="00FA01D2" w:rsidRPr="00FD6C8B" w:rsidRDefault="00FA01D2" w:rsidP="00AB2964">
            <w:pPr>
              <w:spacing w:line="360" w:lineRule="auto"/>
              <w:rPr>
                <w:b/>
              </w:rPr>
            </w:pPr>
            <w:r w:rsidRPr="00FD6C8B">
              <w:rPr>
                <w:b/>
              </w:rPr>
              <w:t>Using blogs with elementary students</w:t>
            </w:r>
          </w:p>
          <w:p w14:paraId="5C0DC48E" w14:textId="77777777" w:rsidR="00FA01D2" w:rsidRDefault="00FA01D2" w:rsidP="00AB2964">
            <w:pPr>
              <w:spacing w:line="360" w:lineRule="auto"/>
            </w:pPr>
          </w:p>
          <w:p w14:paraId="7514FEBC" w14:textId="01C33544" w:rsidR="00FA01D2" w:rsidRDefault="00FD6C8B" w:rsidP="00AB2964">
            <w:pPr>
              <w:spacing w:line="360" w:lineRule="auto"/>
            </w:pPr>
            <w:r>
              <w:t xml:space="preserve">Participants in this training will be introduced to the benefits of blogging with elementary students. Participants will be exposed to a variety of blogging websites (kidblog.org) that are appropriate for elementary students. Digital citizenship and safety with blogging will be discussed. Participants will create </w:t>
            </w:r>
            <w:proofErr w:type="gramStart"/>
            <w:r>
              <w:t>a two</w:t>
            </w:r>
            <w:proofErr w:type="gramEnd"/>
            <w:r>
              <w:t xml:space="preserve"> lessons that incorporate blogging.</w:t>
            </w:r>
          </w:p>
        </w:tc>
        <w:tc>
          <w:tcPr>
            <w:tcW w:w="2358" w:type="dxa"/>
          </w:tcPr>
          <w:p w14:paraId="417D6038" w14:textId="0B01C59A" w:rsidR="00FA01D2" w:rsidRDefault="005D028D" w:rsidP="00AB2964">
            <w:pPr>
              <w:spacing w:line="360" w:lineRule="auto"/>
              <w:rPr>
                <w:b/>
              </w:rPr>
            </w:pPr>
            <w:r>
              <w:t>Elementary teachers (including reading specialists and staff development teachers) and administrators</w:t>
            </w:r>
          </w:p>
        </w:tc>
      </w:tr>
    </w:tbl>
    <w:p w14:paraId="57093346" w14:textId="77777777" w:rsidR="00B2793B" w:rsidRDefault="00B2793B" w:rsidP="00AB2964">
      <w:pPr>
        <w:spacing w:line="360" w:lineRule="auto"/>
      </w:pPr>
    </w:p>
    <w:p w14:paraId="1700E94A" w14:textId="77777777" w:rsidR="00B2793B" w:rsidRPr="006917CE" w:rsidRDefault="00B2793B" w:rsidP="001658D6">
      <w:pPr>
        <w:pStyle w:val="Heading1"/>
      </w:pPr>
      <w:bookmarkStart w:id="6" w:name="_Toc287562601"/>
      <w:r w:rsidRPr="006917CE">
        <w:t>Instructional Strategies</w:t>
      </w:r>
      <w:bookmarkEnd w:id="6"/>
    </w:p>
    <w:p w14:paraId="190272BC" w14:textId="77777777" w:rsidR="00B2793B" w:rsidRDefault="00B2793B" w:rsidP="00AB2964">
      <w:pPr>
        <w:spacing w:line="360" w:lineRule="auto"/>
      </w:pPr>
    </w:p>
    <w:p w14:paraId="552C3CFE" w14:textId="75966BD0" w:rsidR="00916FA4" w:rsidRDefault="006917CE" w:rsidP="00AB2964">
      <w:pPr>
        <w:spacing w:line="360" w:lineRule="auto"/>
      </w:pPr>
      <w:r>
        <w:t>A wide variety of instructional strategies will be used in the DTTP. The goals of this training plan will focus on teaching teachers to promote student-centered environments and interactivity in the classroom using technology. Therefore, the instructional strategies used will be learner-centered and interactive. Technology will be used to model examples of effective lessons and ineffective lessons using technology. Partici</w:t>
      </w:r>
      <w:r w:rsidR="007B0114">
        <w:t>pants will work in groups</w:t>
      </w:r>
      <w:r>
        <w:t xml:space="preserve"> to collaborate and learn from each other. </w:t>
      </w:r>
      <w:r w:rsidR="007B0114">
        <w:t xml:space="preserve">Participants will be exposed to many different ways to use digital sharing with their students. </w:t>
      </w:r>
      <w:r>
        <w:t xml:space="preserve">Participants will share </w:t>
      </w:r>
      <w:r w:rsidR="007B0114">
        <w:t>digital presentations</w:t>
      </w:r>
      <w:r>
        <w:t xml:space="preserve"> with the group and the trainer will engage participants in a summarizer activity. Pre-assessments will help the trainers to differentiate by sorting the participants into appropriate training groups and to drive instruction. Post-assessments will be compared to the pre-assessments to determine if and how much growth </w:t>
      </w:r>
      <w:r w:rsidR="007B0114">
        <w:t xml:space="preserve">occurred </w:t>
      </w:r>
      <w:r>
        <w:t>during the training.</w:t>
      </w:r>
      <w:r w:rsidR="00FA01D2">
        <w:t xml:space="preserve"> </w:t>
      </w:r>
      <w:r w:rsidR="007B0114">
        <w:t>Exit cards will be given each day to evaluate the participants’ progress each day. These exit cards will give the trainers the feedback needed to make adjustments.</w:t>
      </w:r>
    </w:p>
    <w:p w14:paraId="08F98531" w14:textId="77777777" w:rsidR="00B2793B" w:rsidRDefault="00B2793B" w:rsidP="00AB2964">
      <w:pPr>
        <w:spacing w:line="360" w:lineRule="auto"/>
      </w:pPr>
    </w:p>
    <w:p w14:paraId="67776185" w14:textId="77777777" w:rsidR="00B2793B" w:rsidRPr="00615DE0" w:rsidRDefault="00B2793B" w:rsidP="00AB2964">
      <w:pPr>
        <w:spacing w:line="360" w:lineRule="auto"/>
        <w:rPr>
          <w:b/>
        </w:rPr>
      </w:pPr>
      <w:r w:rsidRPr="00615DE0">
        <w:rPr>
          <w:b/>
        </w:rPr>
        <w:t xml:space="preserve">Sample </w:t>
      </w:r>
      <w:proofErr w:type="gramStart"/>
      <w:r w:rsidRPr="00615DE0">
        <w:rPr>
          <w:b/>
        </w:rPr>
        <w:t>Five Day</w:t>
      </w:r>
      <w:proofErr w:type="gramEnd"/>
      <w:r w:rsidRPr="00615DE0">
        <w:rPr>
          <w:b/>
        </w:rPr>
        <w:t xml:space="preserve"> Workshop</w:t>
      </w:r>
    </w:p>
    <w:p w14:paraId="69E51869" w14:textId="77777777" w:rsidR="00B2793B" w:rsidRDefault="00B2793B" w:rsidP="00AB2964">
      <w:pPr>
        <w:spacing w:line="360" w:lineRule="auto"/>
      </w:pPr>
    </w:p>
    <w:p w14:paraId="1CD9E3DE" w14:textId="26B2FD6E" w:rsidR="00402E42" w:rsidRDefault="008D6A81" w:rsidP="00AB2964">
      <w:pPr>
        <w:spacing w:line="360" w:lineRule="auto"/>
      </w:pPr>
      <w:r>
        <w:t xml:space="preserve">A pre-assessment to determine whether a participant is a beginner, intermediate or experienced technology user for a topic will be given to participants before the trainings. </w:t>
      </w:r>
      <w:r w:rsidR="003059D3">
        <w:t xml:space="preserve">Participants can be grouped according to their experience. It may be necessary to create homogeneous or heterogeneous groupings. </w:t>
      </w:r>
      <w:r>
        <w:t xml:space="preserve">The pre-assessment can be analyzed during a meet-and-eat breakfast </w:t>
      </w:r>
      <w:r w:rsidR="007B0114">
        <w:t xml:space="preserve">on Day 1 </w:t>
      </w:r>
      <w:r>
        <w:t>so that groups can be properly formed. The pre-assessment will include the following questions:</w:t>
      </w:r>
    </w:p>
    <w:p w14:paraId="491FA76D" w14:textId="77777777" w:rsidR="00615DE0" w:rsidRDefault="00615DE0" w:rsidP="00AB2964">
      <w:pPr>
        <w:spacing w:line="360" w:lineRule="auto"/>
      </w:pPr>
    </w:p>
    <w:tbl>
      <w:tblPr>
        <w:tblStyle w:val="TableGrid"/>
        <w:tblW w:w="0" w:type="auto"/>
        <w:tblLook w:val="04A0" w:firstRow="1" w:lastRow="0" w:firstColumn="1" w:lastColumn="0" w:noHBand="0" w:noVBand="1"/>
      </w:tblPr>
      <w:tblGrid>
        <w:gridCol w:w="8856"/>
      </w:tblGrid>
      <w:tr w:rsidR="00615DE0" w14:paraId="722EB461" w14:textId="77777777" w:rsidTr="00615DE0">
        <w:trPr>
          <w:cantSplit/>
          <w:tblHeader/>
        </w:trPr>
        <w:tc>
          <w:tcPr>
            <w:tcW w:w="8856" w:type="dxa"/>
            <w:shd w:val="clear" w:color="auto" w:fill="E6E6E6"/>
          </w:tcPr>
          <w:p w14:paraId="77B91D28" w14:textId="77777777" w:rsidR="00615DE0" w:rsidRPr="00615DE0" w:rsidRDefault="00615DE0" w:rsidP="00AB2964">
            <w:pPr>
              <w:spacing w:line="360" w:lineRule="auto"/>
              <w:jc w:val="center"/>
              <w:rPr>
                <w:b/>
                <w:sz w:val="20"/>
              </w:rPr>
            </w:pPr>
            <w:r w:rsidRPr="00615DE0">
              <w:rPr>
                <w:b/>
                <w:sz w:val="20"/>
              </w:rPr>
              <w:t>Pre-Assessment</w:t>
            </w:r>
          </w:p>
          <w:p w14:paraId="28D44383" w14:textId="77777777" w:rsidR="00615DE0" w:rsidRPr="00AE3958" w:rsidRDefault="00615DE0" w:rsidP="00AB2964">
            <w:pPr>
              <w:spacing w:line="360" w:lineRule="auto"/>
              <w:jc w:val="center"/>
              <w:rPr>
                <w:sz w:val="16"/>
                <w:szCs w:val="16"/>
              </w:rPr>
            </w:pPr>
          </w:p>
        </w:tc>
      </w:tr>
      <w:tr w:rsidR="005200C3" w14:paraId="258DD9A8" w14:textId="77777777" w:rsidTr="005200C3">
        <w:tc>
          <w:tcPr>
            <w:tcW w:w="8856" w:type="dxa"/>
          </w:tcPr>
          <w:p w14:paraId="347D64FA" w14:textId="77777777" w:rsidR="005200C3" w:rsidRPr="00AE3958" w:rsidRDefault="005200C3" w:rsidP="00AB2964">
            <w:pPr>
              <w:spacing w:line="360" w:lineRule="auto"/>
              <w:jc w:val="center"/>
              <w:rPr>
                <w:sz w:val="16"/>
                <w:szCs w:val="16"/>
              </w:rPr>
            </w:pPr>
            <w:r w:rsidRPr="00AE3958">
              <w:rPr>
                <w:sz w:val="16"/>
                <w:szCs w:val="16"/>
              </w:rPr>
              <w:t xml:space="preserve">Training </w:t>
            </w:r>
            <w:proofErr w:type="gramStart"/>
            <w:r w:rsidRPr="00AE3958">
              <w:rPr>
                <w:sz w:val="16"/>
                <w:szCs w:val="16"/>
              </w:rPr>
              <w:t>Topic :</w:t>
            </w:r>
            <w:proofErr w:type="gramEnd"/>
            <w:r w:rsidRPr="00AE3958">
              <w:rPr>
                <w:sz w:val="16"/>
                <w:szCs w:val="16"/>
              </w:rPr>
              <w:t xml:space="preserve"> _________</w:t>
            </w:r>
          </w:p>
          <w:p w14:paraId="49979466" w14:textId="77777777" w:rsidR="005200C3" w:rsidRPr="00AE3958" w:rsidRDefault="005200C3" w:rsidP="00AB2964">
            <w:pPr>
              <w:spacing w:line="360" w:lineRule="auto"/>
              <w:rPr>
                <w:sz w:val="16"/>
                <w:szCs w:val="16"/>
              </w:rPr>
            </w:pPr>
          </w:p>
          <w:p w14:paraId="5724F521"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comfortable are you with using </w:t>
            </w:r>
            <w:r w:rsidRPr="00AE3958">
              <w:rPr>
                <w:sz w:val="16"/>
                <w:szCs w:val="16"/>
                <w:u w:val="single"/>
              </w:rPr>
              <w:t>__(topic)______</w:t>
            </w:r>
            <w:r w:rsidRPr="00AE3958">
              <w:rPr>
                <w:sz w:val="16"/>
                <w:szCs w:val="16"/>
              </w:rPr>
              <w:t xml:space="preserve"> in your classroom?</w:t>
            </w:r>
          </w:p>
          <w:p w14:paraId="3FDCD84B" w14:textId="77777777" w:rsidR="005200C3" w:rsidRPr="00AE3958" w:rsidRDefault="005200C3" w:rsidP="00AB2964">
            <w:pPr>
              <w:spacing w:line="360" w:lineRule="auto"/>
              <w:rPr>
                <w:sz w:val="16"/>
                <w:szCs w:val="16"/>
              </w:rPr>
            </w:pPr>
          </w:p>
          <w:p w14:paraId="16627EE7"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comfortable) 1  2  3  4  5 (very comfortable)</w:t>
            </w:r>
          </w:p>
          <w:p w14:paraId="5BAB2C99" w14:textId="77777777" w:rsidR="005200C3" w:rsidRPr="00AE3958" w:rsidRDefault="005200C3" w:rsidP="00AB2964">
            <w:pPr>
              <w:spacing w:line="360" w:lineRule="auto"/>
              <w:jc w:val="center"/>
              <w:rPr>
                <w:sz w:val="16"/>
                <w:szCs w:val="16"/>
              </w:rPr>
            </w:pPr>
          </w:p>
          <w:p w14:paraId="50DACAC3"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often do you use </w:t>
            </w:r>
            <w:r w:rsidRPr="00AE3958">
              <w:rPr>
                <w:sz w:val="16"/>
                <w:szCs w:val="16"/>
                <w:u w:val="single"/>
              </w:rPr>
              <w:t xml:space="preserve">__(topic)______ </w:t>
            </w:r>
            <w:r w:rsidRPr="00AE3958">
              <w:rPr>
                <w:sz w:val="16"/>
                <w:szCs w:val="16"/>
              </w:rPr>
              <w:t>in your classroom?</w:t>
            </w:r>
          </w:p>
          <w:p w14:paraId="74A18B3B" w14:textId="77777777" w:rsidR="005200C3" w:rsidRPr="00AE3958" w:rsidRDefault="005200C3" w:rsidP="00AB2964">
            <w:pPr>
              <w:spacing w:line="360" w:lineRule="auto"/>
              <w:rPr>
                <w:sz w:val="16"/>
                <w:szCs w:val="16"/>
              </w:rPr>
            </w:pPr>
          </w:p>
          <w:p w14:paraId="746741F4"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often) 1  2  3  4  5 (very often)</w:t>
            </w:r>
          </w:p>
          <w:p w14:paraId="385A20A8" w14:textId="77777777" w:rsidR="005200C3" w:rsidRPr="00AE3958" w:rsidRDefault="005200C3" w:rsidP="00AB2964">
            <w:pPr>
              <w:spacing w:line="360" w:lineRule="auto"/>
              <w:jc w:val="center"/>
              <w:rPr>
                <w:sz w:val="16"/>
                <w:szCs w:val="16"/>
              </w:rPr>
            </w:pPr>
          </w:p>
          <w:p w14:paraId="74A39FF9"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 xml:space="preserve">How well are you able to effectively use </w:t>
            </w:r>
            <w:r w:rsidRPr="00AE3958">
              <w:rPr>
                <w:sz w:val="16"/>
                <w:szCs w:val="16"/>
                <w:u w:val="single"/>
              </w:rPr>
              <w:t xml:space="preserve">__(topic)______ </w:t>
            </w:r>
            <w:r w:rsidRPr="00AE3958">
              <w:rPr>
                <w:sz w:val="16"/>
                <w:szCs w:val="16"/>
              </w:rPr>
              <w:t>in your classroom?</w:t>
            </w:r>
          </w:p>
          <w:p w14:paraId="443D1695" w14:textId="77777777" w:rsidR="005200C3" w:rsidRPr="00AE3958" w:rsidRDefault="005200C3" w:rsidP="00AB2964">
            <w:pPr>
              <w:spacing w:line="360" w:lineRule="auto"/>
              <w:rPr>
                <w:sz w:val="16"/>
                <w:szCs w:val="16"/>
              </w:rPr>
            </w:pPr>
          </w:p>
          <w:p w14:paraId="7698272B" w14:textId="77777777" w:rsidR="005200C3" w:rsidRPr="00AE3958" w:rsidRDefault="005200C3"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4623A30B"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How well can you teach others how to use this technology?</w:t>
            </w:r>
          </w:p>
          <w:p w14:paraId="6032B1BD" w14:textId="77777777" w:rsidR="005200C3" w:rsidRPr="00AE3958" w:rsidRDefault="005200C3" w:rsidP="00AB2964">
            <w:pPr>
              <w:pStyle w:val="ListParagraph"/>
              <w:spacing w:line="360" w:lineRule="auto"/>
              <w:rPr>
                <w:sz w:val="16"/>
                <w:szCs w:val="16"/>
              </w:rPr>
            </w:pPr>
          </w:p>
          <w:p w14:paraId="13D98A36" w14:textId="77777777" w:rsidR="005200C3" w:rsidRPr="00AE3958" w:rsidRDefault="005200C3" w:rsidP="00AB2964">
            <w:pPr>
              <w:pStyle w:val="ListParagraph"/>
              <w:spacing w:line="360" w:lineRule="auto"/>
              <w:rPr>
                <w:sz w:val="16"/>
                <w:szCs w:val="16"/>
              </w:rPr>
            </w:pPr>
            <w:r>
              <w:rPr>
                <w:sz w:val="16"/>
                <w:szCs w:val="16"/>
              </w:rPr>
              <w:t xml:space="preserve">                    </w:t>
            </w: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1B97F856" w14:textId="77777777" w:rsidR="005200C3" w:rsidRPr="00AE3958" w:rsidRDefault="005200C3" w:rsidP="00AB2964">
            <w:pPr>
              <w:pStyle w:val="ListParagraph"/>
              <w:spacing w:line="360" w:lineRule="auto"/>
              <w:rPr>
                <w:sz w:val="16"/>
                <w:szCs w:val="16"/>
              </w:rPr>
            </w:pPr>
          </w:p>
          <w:p w14:paraId="301EAFFE" w14:textId="77777777" w:rsidR="005200C3" w:rsidRPr="00AE3958" w:rsidRDefault="005200C3" w:rsidP="00AB2964">
            <w:pPr>
              <w:pStyle w:val="ListParagraph"/>
              <w:numPr>
                <w:ilvl w:val="0"/>
                <w:numId w:val="3"/>
              </w:numPr>
              <w:spacing w:line="360" w:lineRule="auto"/>
              <w:rPr>
                <w:sz w:val="16"/>
                <w:szCs w:val="16"/>
              </w:rPr>
            </w:pPr>
            <w:r w:rsidRPr="00AE3958">
              <w:rPr>
                <w:sz w:val="16"/>
                <w:szCs w:val="16"/>
              </w:rPr>
              <w:t>Do you consider yourself to be a:</w:t>
            </w:r>
          </w:p>
          <w:p w14:paraId="24527852" w14:textId="77777777" w:rsidR="005200C3" w:rsidRPr="00AE3958" w:rsidRDefault="005200C3" w:rsidP="00AB2964">
            <w:pPr>
              <w:pStyle w:val="ListParagraph"/>
              <w:spacing w:line="360" w:lineRule="auto"/>
              <w:rPr>
                <w:sz w:val="16"/>
                <w:szCs w:val="16"/>
              </w:rPr>
            </w:pPr>
          </w:p>
          <w:p w14:paraId="0ADE9B7D" w14:textId="77777777" w:rsidR="005200C3" w:rsidRDefault="005200C3" w:rsidP="00AB2964">
            <w:pPr>
              <w:spacing w:line="360" w:lineRule="auto"/>
              <w:ind w:left="1080"/>
              <w:rPr>
                <w:sz w:val="16"/>
                <w:szCs w:val="16"/>
              </w:rPr>
            </w:pPr>
            <w:r>
              <w:rPr>
                <w:sz w:val="16"/>
                <w:szCs w:val="16"/>
              </w:rPr>
              <w:t xml:space="preserve">          </w:t>
            </w:r>
            <w:r w:rsidRPr="00AE3958">
              <w:rPr>
                <w:sz w:val="16"/>
                <w:szCs w:val="16"/>
              </w:rPr>
              <w:t>Beginner        Intermediate     Experienced</w:t>
            </w:r>
          </w:p>
          <w:p w14:paraId="18FFB8A5" w14:textId="77777777" w:rsidR="005200C3" w:rsidRDefault="005200C3" w:rsidP="00AB2964">
            <w:pPr>
              <w:spacing w:line="360" w:lineRule="auto"/>
              <w:ind w:left="1080"/>
              <w:rPr>
                <w:sz w:val="16"/>
                <w:szCs w:val="16"/>
              </w:rPr>
            </w:pPr>
          </w:p>
          <w:p w14:paraId="2344E83B" w14:textId="77777777" w:rsidR="005200C3" w:rsidRDefault="005200C3" w:rsidP="00AB2964">
            <w:pPr>
              <w:spacing w:line="360" w:lineRule="auto"/>
            </w:pPr>
          </w:p>
        </w:tc>
      </w:tr>
    </w:tbl>
    <w:p w14:paraId="2E7DF1F0" w14:textId="77777777" w:rsidR="00956443" w:rsidRDefault="00956443"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597D9B3D" w14:textId="77777777" w:rsidTr="00CD173B">
        <w:trPr>
          <w:cantSplit/>
          <w:tblHeader/>
        </w:trPr>
        <w:tc>
          <w:tcPr>
            <w:tcW w:w="7758" w:type="dxa"/>
            <w:gridSpan w:val="2"/>
            <w:shd w:val="clear" w:color="auto" w:fill="E6E6E6"/>
          </w:tcPr>
          <w:p w14:paraId="317C1191" w14:textId="0AA8D279" w:rsidR="006B41F2" w:rsidRDefault="006B41F2" w:rsidP="00AB2964">
            <w:pPr>
              <w:spacing w:line="360" w:lineRule="auto"/>
            </w:pPr>
            <w:r w:rsidRPr="006B41F2">
              <w:rPr>
                <w:b/>
              </w:rPr>
              <w:t>Workshop Title</w:t>
            </w:r>
            <w:r>
              <w:t xml:space="preserve">: </w:t>
            </w:r>
            <w:r w:rsidR="00956443">
              <w:t xml:space="preserve">Digital Sharing Beyond Word Processing for Elementary </w:t>
            </w:r>
          </w:p>
        </w:tc>
        <w:tc>
          <w:tcPr>
            <w:tcW w:w="1098" w:type="dxa"/>
            <w:shd w:val="clear" w:color="auto" w:fill="E6E6E6"/>
          </w:tcPr>
          <w:p w14:paraId="4C61A82D" w14:textId="088491F1" w:rsidR="006B41F2" w:rsidRPr="006B41F2" w:rsidRDefault="006B41F2" w:rsidP="00AB2964">
            <w:pPr>
              <w:spacing w:line="360" w:lineRule="auto"/>
              <w:rPr>
                <w:b/>
              </w:rPr>
            </w:pPr>
            <w:r w:rsidRPr="006B41F2">
              <w:rPr>
                <w:b/>
              </w:rPr>
              <w:t>Day #1</w:t>
            </w:r>
          </w:p>
        </w:tc>
      </w:tr>
      <w:tr w:rsidR="006B41F2" w14:paraId="5E6375C7" w14:textId="77777777" w:rsidTr="006B41F2">
        <w:tc>
          <w:tcPr>
            <w:tcW w:w="2718" w:type="dxa"/>
          </w:tcPr>
          <w:p w14:paraId="4688EEEF" w14:textId="7008BE9C" w:rsidR="006B41F2" w:rsidRDefault="006B41F2" w:rsidP="00AB2964">
            <w:pPr>
              <w:spacing w:line="360" w:lineRule="auto"/>
            </w:pPr>
            <w:r w:rsidRPr="006B41F2">
              <w:rPr>
                <w:b/>
              </w:rPr>
              <w:t>Subject of the day’s workshop:</w:t>
            </w:r>
            <w:r w:rsidR="00956443">
              <w:t xml:space="preserve"> Benefits of Digital Sharing</w:t>
            </w:r>
          </w:p>
        </w:tc>
        <w:tc>
          <w:tcPr>
            <w:tcW w:w="6138" w:type="dxa"/>
            <w:gridSpan w:val="2"/>
          </w:tcPr>
          <w:p w14:paraId="42B96BA5" w14:textId="37D3B443" w:rsidR="006B41F2" w:rsidRDefault="006B41F2" w:rsidP="00AB2964">
            <w:pPr>
              <w:spacing w:line="360" w:lineRule="auto"/>
            </w:pPr>
            <w:r w:rsidRPr="006B41F2">
              <w:rPr>
                <w:b/>
              </w:rPr>
              <w:t>Prerequisite Knowledge:</w:t>
            </w:r>
            <w:r>
              <w:t xml:space="preserve"> Teachers will need </w:t>
            </w:r>
            <w:r w:rsidR="00521FA2">
              <w:t>average</w:t>
            </w:r>
            <w:r>
              <w:t xml:space="preserve"> </w:t>
            </w:r>
            <w:r w:rsidR="00521FA2">
              <w:t>computer skills. They will need to be able to create a digital presentation with some support, but not step-by-step instructions.</w:t>
            </w:r>
          </w:p>
        </w:tc>
      </w:tr>
      <w:tr w:rsidR="006B41F2" w14:paraId="23DFDF89" w14:textId="77777777" w:rsidTr="006B41F2">
        <w:tc>
          <w:tcPr>
            <w:tcW w:w="8856" w:type="dxa"/>
            <w:gridSpan w:val="3"/>
          </w:tcPr>
          <w:p w14:paraId="28AA2F28" w14:textId="4F7152B6" w:rsidR="0023158E" w:rsidRPr="00C759E6" w:rsidRDefault="006B41F2" w:rsidP="00AB2964">
            <w:pPr>
              <w:spacing w:line="360" w:lineRule="auto"/>
            </w:pPr>
            <w:r w:rsidRPr="006B41F2">
              <w:rPr>
                <w:b/>
              </w:rPr>
              <w:t>Content:</w:t>
            </w:r>
            <w:r>
              <w:rPr>
                <w:b/>
              </w:rPr>
              <w:t xml:space="preserve"> </w:t>
            </w:r>
            <w:r w:rsidR="00956443">
              <w:t>On Day 1, participants will explore the benefits of digital sharing and compare examples of traditional writing projects vs. digital presentations. Participants will introduce themselves using a digital presentation.</w:t>
            </w:r>
          </w:p>
        </w:tc>
      </w:tr>
      <w:tr w:rsidR="006B41F2" w14:paraId="38D522BD" w14:textId="77777777" w:rsidTr="006B41F2">
        <w:tc>
          <w:tcPr>
            <w:tcW w:w="8856" w:type="dxa"/>
            <w:gridSpan w:val="3"/>
          </w:tcPr>
          <w:p w14:paraId="4F709F52" w14:textId="2A2D8C0E" w:rsidR="005200C3" w:rsidRDefault="006B41F2" w:rsidP="00AB2964">
            <w:pPr>
              <w:spacing w:line="360" w:lineRule="auto"/>
              <w:rPr>
                <w:b/>
              </w:rPr>
            </w:pPr>
            <w:r w:rsidRPr="005200C3">
              <w:rPr>
                <w:b/>
              </w:rPr>
              <w:t>Objectives:</w:t>
            </w:r>
            <w:r w:rsidR="005200C3">
              <w:rPr>
                <w:b/>
              </w:rPr>
              <w:t xml:space="preserve"> </w:t>
            </w:r>
            <w:r w:rsidR="00956443" w:rsidRPr="00956443">
              <w:t>Participants will be able to:</w:t>
            </w:r>
          </w:p>
          <w:p w14:paraId="7A1BDD87" w14:textId="0B40D109" w:rsidR="006B41F2" w:rsidRDefault="00956443" w:rsidP="00AB2964">
            <w:pPr>
              <w:pStyle w:val="ListParagraph"/>
              <w:numPr>
                <w:ilvl w:val="0"/>
                <w:numId w:val="7"/>
              </w:numPr>
              <w:spacing w:line="360" w:lineRule="auto"/>
            </w:pPr>
            <w:r>
              <w:t>Identify the benefits of digital sharing</w:t>
            </w:r>
          </w:p>
          <w:p w14:paraId="0C0E2781" w14:textId="0BF2A56A" w:rsidR="006B41F2" w:rsidRDefault="00956443" w:rsidP="00AB2964">
            <w:pPr>
              <w:pStyle w:val="ListParagraph"/>
              <w:numPr>
                <w:ilvl w:val="0"/>
                <w:numId w:val="7"/>
              </w:numPr>
              <w:spacing w:line="360" w:lineRule="auto"/>
            </w:pPr>
            <w:r>
              <w:t>Compare examples of traditional writing projects and digital presentations</w:t>
            </w:r>
          </w:p>
          <w:p w14:paraId="5E8F419E" w14:textId="72AED690" w:rsidR="0023158E" w:rsidRPr="00C759E6" w:rsidRDefault="005200C3" w:rsidP="00AB2964">
            <w:pPr>
              <w:pStyle w:val="ListParagraph"/>
              <w:numPr>
                <w:ilvl w:val="0"/>
                <w:numId w:val="7"/>
              </w:numPr>
              <w:spacing w:line="360" w:lineRule="auto"/>
            </w:pPr>
            <w:r>
              <w:t xml:space="preserve">Create </w:t>
            </w:r>
            <w:r w:rsidR="00956443">
              <w:t>a digital presentation that introduces themselves</w:t>
            </w:r>
          </w:p>
        </w:tc>
      </w:tr>
      <w:tr w:rsidR="006B41F2" w14:paraId="6DF1C3F4" w14:textId="77777777" w:rsidTr="006B41F2">
        <w:tc>
          <w:tcPr>
            <w:tcW w:w="8856" w:type="dxa"/>
            <w:gridSpan w:val="3"/>
          </w:tcPr>
          <w:p w14:paraId="2E631652" w14:textId="2A5C1138" w:rsidR="00066B0C" w:rsidRDefault="005200C3" w:rsidP="00AB2964">
            <w:pPr>
              <w:spacing w:line="360" w:lineRule="auto"/>
              <w:rPr>
                <w:b/>
              </w:rPr>
            </w:pPr>
            <w:r>
              <w:rPr>
                <w:b/>
              </w:rPr>
              <w:t>Workshop:</w:t>
            </w:r>
          </w:p>
          <w:p w14:paraId="572DBB84" w14:textId="18427E6F" w:rsidR="00125F26" w:rsidRDefault="00066B0C" w:rsidP="00066B0C">
            <w:pPr>
              <w:spacing w:line="360" w:lineRule="auto"/>
            </w:pPr>
            <w:r>
              <w:t xml:space="preserve">1. </w:t>
            </w:r>
            <w:r w:rsidR="00956443">
              <w:t>Pre-assessment is given and collected.</w:t>
            </w:r>
          </w:p>
          <w:p w14:paraId="290D6B7C" w14:textId="49F92491" w:rsidR="00066B0C" w:rsidRDefault="00066B0C" w:rsidP="00066B0C">
            <w:pPr>
              <w:spacing w:line="360" w:lineRule="auto"/>
            </w:pPr>
            <w:r>
              <w:t>2. Warm-up Activity: View the Syllabus. Are there any questions about the syllabus?</w:t>
            </w:r>
          </w:p>
          <w:p w14:paraId="0A161F95" w14:textId="5E8BAA0C" w:rsidR="00125F26" w:rsidRDefault="00066B0C" w:rsidP="00AB2964">
            <w:pPr>
              <w:spacing w:line="360" w:lineRule="auto"/>
            </w:pPr>
            <w:r>
              <w:t>3</w:t>
            </w:r>
            <w:r w:rsidR="0061393B">
              <w:t xml:space="preserve">. </w:t>
            </w:r>
            <w:r w:rsidR="006B41F2">
              <w:t xml:space="preserve">Frame </w:t>
            </w:r>
            <w:r w:rsidR="005200C3">
              <w:t xml:space="preserve">or introduce </w:t>
            </w:r>
            <w:r w:rsidR="006B41F2">
              <w:t xml:space="preserve">the lesson by identify what will be learned. </w:t>
            </w:r>
          </w:p>
          <w:p w14:paraId="7886A0F6" w14:textId="4E9C0B81" w:rsidR="00956443" w:rsidRDefault="00066B0C" w:rsidP="00AB2964">
            <w:pPr>
              <w:spacing w:line="360" w:lineRule="auto"/>
            </w:pPr>
            <w:r>
              <w:t>4</w:t>
            </w:r>
            <w:r w:rsidR="0061393B">
              <w:t xml:space="preserve">. </w:t>
            </w:r>
            <w:r w:rsidR="00956443">
              <w:t xml:space="preserve">Ask what digital sharing is? Use think, pair, share to discuss with the group. Ask which is better: traditional writing projects or digital presentations? Use think, pair, share </w:t>
            </w:r>
            <w:r w:rsidR="00E52FB4">
              <w:t xml:space="preserve">to discuss </w:t>
            </w:r>
            <w:r w:rsidR="00956443">
              <w:t>with the group. Show examples of traditional writing projects and digital presentations on the same topic. Again, ask which one is better? Use think, pair, share to discuss with the group.</w:t>
            </w:r>
          </w:p>
          <w:p w14:paraId="09820BEE" w14:textId="5D9DEC14" w:rsidR="00125F26" w:rsidRDefault="00066B0C" w:rsidP="00AB2964">
            <w:pPr>
              <w:spacing w:line="360" w:lineRule="auto"/>
            </w:pPr>
            <w:r>
              <w:t>5</w:t>
            </w:r>
            <w:r w:rsidR="0061393B">
              <w:t xml:space="preserve">. </w:t>
            </w:r>
            <w:r w:rsidR="00956443">
              <w:t>Read “Meaningful Connections: Using T</w:t>
            </w:r>
            <w:r w:rsidR="00C759E6">
              <w:t>echnology in Primary Classrooms</w:t>
            </w:r>
            <w:r w:rsidR="00956443">
              <w:t>”</w:t>
            </w:r>
            <w:r w:rsidR="00C759E6">
              <w:t xml:space="preserve"> by Murphy et.al.</w:t>
            </w:r>
            <w:r w:rsidR="00956443">
              <w:t xml:space="preserve"> (</w:t>
            </w:r>
            <w:r w:rsidR="00956443" w:rsidRPr="00956443">
              <w:t>http://www.naeyc.org/files/yc/file/200311/TechInPrimaryClassrooms.pdf</w:t>
            </w:r>
            <w:r w:rsidR="00956443">
              <w:t xml:space="preserve">) Use think, pair, </w:t>
            </w:r>
            <w:proofErr w:type="gramStart"/>
            <w:r w:rsidR="00956443">
              <w:t>share</w:t>
            </w:r>
            <w:proofErr w:type="gramEnd"/>
            <w:r w:rsidR="00956443">
              <w:t xml:space="preserve"> to discuss with the group how the article supports or does not support digital sharing. </w:t>
            </w:r>
            <w:r w:rsidR="0061393B">
              <w:t xml:space="preserve"> </w:t>
            </w:r>
          </w:p>
          <w:p w14:paraId="7B3806AA" w14:textId="79FD538B" w:rsidR="00125F26" w:rsidRDefault="00066B0C" w:rsidP="00AB2964">
            <w:pPr>
              <w:spacing w:line="360" w:lineRule="auto"/>
            </w:pPr>
            <w:r>
              <w:t>6</w:t>
            </w:r>
            <w:r w:rsidR="005200C3">
              <w:t xml:space="preserve">. </w:t>
            </w:r>
            <w:r w:rsidR="00C759E6">
              <w:t>Choose one way the participant already knows how to make a digital presentat</w:t>
            </w:r>
            <w:r w:rsidR="007B0114">
              <w:t xml:space="preserve">ion and use it to introduce </w:t>
            </w:r>
            <w:proofErr w:type="gramStart"/>
            <w:r w:rsidR="007B0114">
              <w:t>himself</w:t>
            </w:r>
            <w:proofErr w:type="gramEnd"/>
            <w:r w:rsidR="007B0114">
              <w:t xml:space="preserve"> or herself</w:t>
            </w:r>
            <w:r w:rsidR="00C759E6">
              <w:t>.</w:t>
            </w:r>
          </w:p>
          <w:p w14:paraId="405EDEA3" w14:textId="33344086" w:rsidR="00125F26" w:rsidRDefault="00066B0C" w:rsidP="00AB2964">
            <w:pPr>
              <w:spacing w:line="360" w:lineRule="auto"/>
            </w:pPr>
            <w:r>
              <w:t>7</w:t>
            </w:r>
            <w:r w:rsidR="00C759E6">
              <w:t>. Share digital presentations</w:t>
            </w:r>
            <w:r w:rsidR="002F4F4C">
              <w:t xml:space="preserve"> with the class</w:t>
            </w:r>
            <w:r w:rsidR="0061393B">
              <w:t xml:space="preserve"> and </w:t>
            </w:r>
            <w:r w:rsidR="00C759E6">
              <w:t>use them for participants to introduce themselves.</w:t>
            </w:r>
          </w:p>
          <w:p w14:paraId="24B910B9" w14:textId="5CE301D4" w:rsidR="00512EE1" w:rsidRDefault="00066B0C" w:rsidP="00AB2964">
            <w:pPr>
              <w:spacing w:line="360" w:lineRule="auto"/>
            </w:pPr>
            <w:r>
              <w:t>8</w:t>
            </w:r>
            <w:r w:rsidR="005200C3">
              <w:t>. Summarizer activity</w:t>
            </w:r>
          </w:p>
          <w:p w14:paraId="75FCAA03" w14:textId="6125B754" w:rsidR="00512EE1" w:rsidRDefault="00066B0C" w:rsidP="00AB2964">
            <w:pPr>
              <w:spacing w:line="360" w:lineRule="auto"/>
            </w:pPr>
            <w:r>
              <w:t>9</w:t>
            </w:r>
            <w:r w:rsidR="00512EE1" w:rsidRPr="00FD2F8E">
              <w:t>. Give Exit card</w:t>
            </w:r>
            <w:r w:rsidR="00512EE1">
              <w:t>.</w:t>
            </w:r>
          </w:p>
          <w:p w14:paraId="63A28C6B" w14:textId="79131F09" w:rsidR="00066B0C" w:rsidRPr="00125F26" w:rsidRDefault="00066B0C" w:rsidP="00AB2964">
            <w:pPr>
              <w:spacing w:line="360" w:lineRule="auto"/>
            </w:pPr>
            <w:r>
              <w:t>Homework: Using one of the websites or methods for digital sharing that was used in the introduction presentations, create a simple digital presentation about the benefits of using digital sharing.</w:t>
            </w:r>
          </w:p>
        </w:tc>
      </w:tr>
      <w:tr w:rsidR="006B41F2" w14:paraId="211D281B" w14:textId="77777777" w:rsidTr="006B41F2">
        <w:tc>
          <w:tcPr>
            <w:tcW w:w="8856" w:type="dxa"/>
            <w:gridSpan w:val="3"/>
          </w:tcPr>
          <w:p w14:paraId="2A27569B" w14:textId="77777777" w:rsidR="002C4067" w:rsidRDefault="006B41F2" w:rsidP="00AB2964">
            <w:pPr>
              <w:spacing w:line="360" w:lineRule="auto"/>
              <w:rPr>
                <w:b/>
              </w:rPr>
            </w:pPr>
            <w:r w:rsidRPr="006B41F2">
              <w:rPr>
                <w:b/>
              </w:rPr>
              <w:t>Additional Materials:</w:t>
            </w:r>
            <w:r>
              <w:rPr>
                <w:b/>
              </w:rPr>
              <w:t xml:space="preserve"> </w:t>
            </w:r>
          </w:p>
          <w:p w14:paraId="63F9F57E" w14:textId="5412F70D" w:rsidR="00C759E6" w:rsidRDefault="00C759E6" w:rsidP="00AB2964">
            <w:pPr>
              <w:pStyle w:val="ListParagraph"/>
              <w:numPr>
                <w:ilvl w:val="0"/>
                <w:numId w:val="9"/>
              </w:numPr>
              <w:spacing w:line="360" w:lineRule="auto"/>
            </w:pPr>
            <w:r>
              <w:t xml:space="preserve">Copies of the online article: “Meaningful Connections: Using Technology in Primary Classrooms” by Murphy et.al. </w:t>
            </w:r>
            <w:proofErr w:type="gramStart"/>
            <w:r>
              <w:t>or</w:t>
            </w:r>
            <w:proofErr w:type="gramEnd"/>
            <w:r>
              <w:t xml:space="preserve"> the link to the article: </w:t>
            </w:r>
            <w:r w:rsidRPr="00956443">
              <w:t>http://www.naeyc.org/files/yc/file/200311/TechInPrimaryClassrooms.pdf</w:t>
            </w:r>
          </w:p>
          <w:p w14:paraId="6ACD217E" w14:textId="6EAD499C" w:rsidR="006B41F2" w:rsidRDefault="006B41F2" w:rsidP="00AB2964">
            <w:pPr>
              <w:pStyle w:val="ListParagraph"/>
              <w:numPr>
                <w:ilvl w:val="0"/>
                <w:numId w:val="9"/>
              </w:numPr>
              <w:spacing w:line="360" w:lineRule="auto"/>
            </w:pPr>
            <w:r w:rsidRPr="006B41F2">
              <w:t xml:space="preserve">A computer </w:t>
            </w:r>
            <w:r w:rsidR="00C759E6">
              <w:t>for each participant</w:t>
            </w:r>
          </w:p>
          <w:p w14:paraId="5A8ACA4B" w14:textId="1335811A" w:rsidR="006B41F2" w:rsidRDefault="006B41F2" w:rsidP="00AB2964">
            <w:pPr>
              <w:pStyle w:val="ListParagraph"/>
              <w:numPr>
                <w:ilvl w:val="0"/>
                <w:numId w:val="9"/>
              </w:numPr>
              <w:spacing w:line="360" w:lineRule="auto"/>
            </w:pPr>
            <w:r>
              <w:t>A Promethean Board</w:t>
            </w:r>
          </w:p>
          <w:p w14:paraId="2BF8AFA5" w14:textId="06A671F4" w:rsidR="006B41F2" w:rsidRDefault="005200C3" w:rsidP="00AB2964">
            <w:pPr>
              <w:pStyle w:val="ListParagraph"/>
              <w:numPr>
                <w:ilvl w:val="0"/>
                <w:numId w:val="9"/>
              </w:numPr>
              <w:spacing w:line="360" w:lineRule="auto"/>
            </w:pPr>
            <w:r>
              <w:t>V</w:t>
            </w:r>
            <w:r w:rsidR="006B41F2">
              <w:t>arious supplies (paper, post-it notes, pencils/pens)</w:t>
            </w:r>
          </w:p>
          <w:p w14:paraId="7E7706EF" w14:textId="4021571C" w:rsidR="0023158E" w:rsidRDefault="00C759E6" w:rsidP="00AB2964">
            <w:pPr>
              <w:pStyle w:val="ListParagraph"/>
              <w:numPr>
                <w:ilvl w:val="0"/>
                <w:numId w:val="9"/>
              </w:numPr>
              <w:spacing w:line="360" w:lineRule="auto"/>
            </w:pPr>
            <w:r>
              <w:t>A flipchart with examples of traditional writing projects and digital presentations on the same topic</w:t>
            </w:r>
          </w:p>
          <w:p w14:paraId="3A764E0C" w14:textId="67DAFCCC" w:rsidR="0023158E" w:rsidRDefault="00C759E6" w:rsidP="00AB2964">
            <w:pPr>
              <w:pStyle w:val="ListParagraph"/>
              <w:numPr>
                <w:ilvl w:val="0"/>
                <w:numId w:val="9"/>
              </w:numPr>
              <w:spacing w:line="360" w:lineRule="auto"/>
            </w:pPr>
            <w:r>
              <w:t>Exit card: Name as many websites</w:t>
            </w:r>
            <w:r w:rsidR="007B0114">
              <w:t xml:space="preserve"> as possible</w:t>
            </w:r>
            <w:r>
              <w:t xml:space="preserve"> that can be used for digital sharing.</w:t>
            </w:r>
            <w:r w:rsidR="00E52FB4">
              <w:t xml:space="preserve"> Exit card will also include a Plus/Delta for the day.</w:t>
            </w:r>
          </w:p>
          <w:p w14:paraId="387950CA" w14:textId="5D55DC72" w:rsidR="0023158E" w:rsidRPr="006B41F2" w:rsidRDefault="0023158E" w:rsidP="00AB2964">
            <w:pPr>
              <w:spacing w:line="360" w:lineRule="auto"/>
              <w:rPr>
                <w:b/>
              </w:rPr>
            </w:pPr>
          </w:p>
        </w:tc>
      </w:tr>
      <w:tr w:rsidR="006B41F2" w14:paraId="274CEC9A" w14:textId="77777777" w:rsidTr="006B41F2">
        <w:tc>
          <w:tcPr>
            <w:tcW w:w="8856" w:type="dxa"/>
            <w:gridSpan w:val="3"/>
          </w:tcPr>
          <w:p w14:paraId="4E016A04" w14:textId="2A55CE9A" w:rsidR="006B41F2" w:rsidRPr="006B41F2" w:rsidRDefault="006B41F2" w:rsidP="00AB2964">
            <w:pPr>
              <w:spacing w:line="360" w:lineRule="auto"/>
              <w:rPr>
                <w:b/>
              </w:rPr>
            </w:pPr>
            <w:r w:rsidRPr="006B41F2">
              <w:rPr>
                <w:b/>
              </w:rPr>
              <w:t>Evaluation Strategies:</w:t>
            </w:r>
            <w:r w:rsidR="0023158E">
              <w:rPr>
                <w:b/>
              </w:rPr>
              <w:t xml:space="preserve"> </w:t>
            </w:r>
            <w:r w:rsidR="00C759E6">
              <w:t>Give exit card</w:t>
            </w:r>
            <w:r w:rsidR="0023158E" w:rsidRPr="0023158E">
              <w:t xml:space="preserve">. Evaluate </w:t>
            </w:r>
            <w:r w:rsidR="00C759E6">
              <w:t>the exit cards to see how many digital sharing websites the participants know</w:t>
            </w:r>
            <w:r w:rsidR="007B0114">
              <w:t>,</w:t>
            </w:r>
            <w:r w:rsidR="00C759E6">
              <w:t xml:space="preserve"> paying attention to specifically which ones they are familiar with. Also, evaluate their introduction presentations when they share them and assess the participants’ experience</w:t>
            </w:r>
            <w:r w:rsidR="007B0114">
              <w:t>s</w:t>
            </w:r>
            <w:r w:rsidR="00C759E6">
              <w:t xml:space="preserve"> with digital sharing.</w:t>
            </w:r>
          </w:p>
        </w:tc>
      </w:tr>
    </w:tbl>
    <w:p w14:paraId="76D5986D" w14:textId="77777777" w:rsidR="00402E42" w:rsidRDefault="00402E4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5B2D0546" w14:textId="77777777" w:rsidTr="00CD173B">
        <w:trPr>
          <w:cantSplit/>
          <w:tblHeader/>
        </w:trPr>
        <w:tc>
          <w:tcPr>
            <w:tcW w:w="7758" w:type="dxa"/>
            <w:gridSpan w:val="2"/>
            <w:shd w:val="clear" w:color="auto" w:fill="E6E6E6"/>
          </w:tcPr>
          <w:p w14:paraId="52D4ED83" w14:textId="1243D269" w:rsidR="006B41F2" w:rsidRDefault="006B41F2" w:rsidP="00AB2964">
            <w:pPr>
              <w:spacing w:line="360" w:lineRule="auto"/>
            </w:pPr>
            <w:r w:rsidRPr="002C4067">
              <w:rPr>
                <w:b/>
              </w:rPr>
              <w:t>Workshop Title:</w:t>
            </w:r>
            <w:r w:rsidR="002C4067">
              <w:t xml:space="preserve"> </w:t>
            </w:r>
            <w:r w:rsidR="00956443">
              <w:t>Digital Sharing Beyond Word Processing for Elementary</w:t>
            </w:r>
          </w:p>
        </w:tc>
        <w:tc>
          <w:tcPr>
            <w:tcW w:w="1098" w:type="dxa"/>
            <w:shd w:val="clear" w:color="auto" w:fill="E6E6E6"/>
          </w:tcPr>
          <w:p w14:paraId="4DA8AE21" w14:textId="4670BEBE" w:rsidR="006B41F2" w:rsidRPr="002C4067" w:rsidRDefault="006B41F2" w:rsidP="00AB2964">
            <w:pPr>
              <w:spacing w:line="360" w:lineRule="auto"/>
              <w:rPr>
                <w:b/>
              </w:rPr>
            </w:pPr>
            <w:r w:rsidRPr="002C4067">
              <w:rPr>
                <w:b/>
              </w:rPr>
              <w:t>Day #</w:t>
            </w:r>
            <w:r w:rsidR="0061393B" w:rsidRPr="002C4067">
              <w:rPr>
                <w:b/>
              </w:rPr>
              <w:t>2</w:t>
            </w:r>
          </w:p>
        </w:tc>
      </w:tr>
      <w:tr w:rsidR="006B41F2" w14:paraId="50EE4E11" w14:textId="77777777" w:rsidTr="006B41F2">
        <w:tc>
          <w:tcPr>
            <w:tcW w:w="2718" w:type="dxa"/>
          </w:tcPr>
          <w:p w14:paraId="69302DBC" w14:textId="13ABE45D" w:rsidR="006B41F2" w:rsidRPr="002C4067" w:rsidRDefault="006B41F2" w:rsidP="00AB2964">
            <w:pPr>
              <w:spacing w:line="360" w:lineRule="auto"/>
            </w:pPr>
            <w:r w:rsidRPr="002C4067">
              <w:rPr>
                <w:b/>
              </w:rPr>
              <w:t>Subject of the day’s workshop</w:t>
            </w:r>
            <w:r w:rsidR="002C4067" w:rsidRPr="002C4067">
              <w:rPr>
                <w:b/>
              </w:rPr>
              <w:t>:</w:t>
            </w:r>
            <w:r w:rsidR="002C4067">
              <w:rPr>
                <w:b/>
              </w:rPr>
              <w:t xml:space="preserve"> </w:t>
            </w:r>
            <w:r w:rsidR="001F4DDD">
              <w:t>Safety with Digital S</w:t>
            </w:r>
            <w:r w:rsidR="00C759E6">
              <w:t>haring</w:t>
            </w:r>
            <w:r w:rsidR="001F4DDD">
              <w:t xml:space="preserve"> using </w:t>
            </w:r>
            <w:proofErr w:type="spellStart"/>
            <w:r w:rsidR="001F4DDD">
              <w:t>Padlet</w:t>
            </w:r>
            <w:proofErr w:type="spellEnd"/>
          </w:p>
        </w:tc>
        <w:tc>
          <w:tcPr>
            <w:tcW w:w="6138" w:type="dxa"/>
            <w:gridSpan w:val="2"/>
          </w:tcPr>
          <w:p w14:paraId="7857874B" w14:textId="144742A4" w:rsidR="006B41F2" w:rsidRPr="002C4067" w:rsidRDefault="006B41F2" w:rsidP="00AB2964">
            <w:pPr>
              <w:spacing w:line="360" w:lineRule="auto"/>
              <w:rPr>
                <w:b/>
              </w:rPr>
            </w:pPr>
            <w:r w:rsidRPr="002C4067">
              <w:rPr>
                <w:b/>
              </w:rPr>
              <w:t>Prerequisite Knowledge</w:t>
            </w:r>
            <w:r w:rsidR="002C4067" w:rsidRPr="002C4067">
              <w:rPr>
                <w:b/>
              </w:rPr>
              <w:t>:</w:t>
            </w:r>
            <w:r w:rsidR="002C4067">
              <w:rPr>
                <w:b/>
              </w:rPr>
              <w:t xml:space="preserve"> </w:t>
            </w:r>
            <w:r w:rsidR="00521FA2">
              <w:t>Teachers will need average computer skills. They will need to be able to create a digital presentation with some support, but not step-by-step instructions.</w:t>
            </w:r>
          </w:p>
        </w:tc>
      </w:tr>
      <w:tr w:rsidR="006B41F2" w14:paraId="67DC1BB5" w14:textId="77777777" w:rsidTr="006B41F2">
        <w:tc>
          <w:tcPr>
            <w:tcW w:w="8856" w:type="dxa"/>
            <w:gridSpan w:val="3"/>
          </w:tcPr>
          <w:p w14:paraId="6135CBE6" w14:textId="3F0477AA" w:rsidR="006B41F2" w:rsidRPr="002C4067" w:rsidRDefault="006B41F2" w:rsidP="00AB2964">
            <w:pPr>
              <w:spacing w:line="360" w:lineRule="auto"/>
              <w:rPr>
                <w:b/>
              </w:rPr>
            </w:pPr>
            <w:r w:rsidRPr="002C4067">
              <w:rPr>
                <w:b/>
              </w:rPr>
              <w:t>Content:</w:t>
            </w:r>
            <w:r w:rsidR="002C4067">
              <w:rPr>
                <w:b/>
              </w:rPr>
              <w:t xml:space="preserve"> </w:t>
            </w:r>
            <w:r w:rsidR="00C759E6">
              <w:t xml:space="preserve">On Day 2, participants will explore the </w:t>
            </w:r>
            <w:r w:rsidR="00E52FB4">
              <w:t xml:space="preserve">importance of </w:t>
            </w:r>
            <w:r w:rsidR="00C759E6">
              <w:t>safety</w:t>
            </w:r>
            <w:r w:rsidR="00E52FB4">
              <w:t xml:space="preserve"> and digital citizenship when using digital sharing. </w:t>
            </w:r>
            <w:r w:rsidR="00C759E6">
              <w:t xml:space="preserve">Participants will </w:t>
            </w:r>
            <w:r w:rsidR="00521FA2">
              <w:t xml:space="preserve">view two videos about digital citizenship and create a </w:t>
            </w:r>
            <w:proofErr w:type="spellStart"/>
            <w:r w:rsidR="00521FA2">
              <w:t>Padlet</w:t>
            </w:r>
            <w:proofErr w:type="spellEnd"/>
            <w:r w:rsidR="00521FA2">
              <w:t xml:space="preserve"> that demonstrates three ideas about digital citizenship.</w:t>
            </w:r>
          </w:p>
        </w:tc>
      </w:tr>
      <w:tr w:rsidR="006B41F2" w14:paraId="199B72AB" w14:textId="77777777" w:rsidTr="006B41F2">
        <w:tc>
          <w:tcPr>
            <w:tcW w:w="8856" w:type="dxa"/>
            <w:gridSpan w:val="3"/>
          </w:tcPr>
          <w:p w14:paraId="521DCA50" w14:textId="049384FE" w:rsidR="006B41F2" w:rsidRDefault="006B41F2" w:rsidP="00AB2964">
            <w:pPr>
              <w:spacing w:line="360" w:lineRule="auto"/>
              <w:rPr>
                <w:b/>
              </w:rPr>
            </w:pPr>
            <w:r w:rsidRPr="002C4067">
              <w:rPr>
                <w:b/>
              </w:rPr>
              <w:t>Objectives:</w:t>
            </w:r>
            <w:r w:rsidR="002C4067">
              <w:rPr>
                <w:b/>
              </w:rPr>
              <w:t xml:space="preserve"> </w:t>
            </w:r>
          </w:p>
          <w:p w14:paraId="6B708872" w14:textId="482F5DF8" w:rsidR="00FD2F8E" w:rsidRDefault="00FD2F8E" w:rsidP="00AB2964">
            <w:pPr>
              <w:pStyle w:val="ListParagraph"/>
              <w:numPr>
                <w:ilvl w:val="0"/>
                <w:numId w:val="8"/>
              </w:numPr>
              <w:spacing w:line="360" w:lineRule="auto"/>
            </w:pPr>
            <w:r>
              <w:t>Identify the benefits of digital sharing</w:t>
            </w:r>
          </w:p>
          <w:p w14:paraId="531109F9" w14:textId="3CEF3881" w:rsidR="002C4067" w:rsidRPr="002C4067" w:rsidRDefault="002C4067" w:rsidP="00AB2964">
            <w:pPr>
              <w:pStyle w:val="ListParagraph"/>
              <w:numPr>
                <w:ilvl w:val="0"/>
                <w:numId w:val="8"/>
              </w:numPr>
              <w:spacing w:line="360" w:lineRule="auto"/>
            </w:pPr>
            <w:r w:rsidRPr="002C4067">
              <w:t xml:space="preserve">Identify the </w:t>
            </w:r>
            <w:r w:rsidR="00E52FB4">
              <w:t>safety issues associated with digital sharing</w:t>
            </w:r>
          </w:p>
          <w:p w14:paraId="79992E56" w14:textId="24626B91" w:rsidR="002C4067" w:rsidRPr="002C4067" w:rsidRDefault="00FD2F8E" w:rsidP="00AB2964">
            <w:pPr>
              <w:pStyle w:val="ListParagraph"/>
              <w:numPr>
                <w:ilvl w:val="0"/>
                <w:numId w:val="8"/>
              </w:numPr>
              <w:spacing w:line="360" w:lineRule="auto"/>
            </w:pPr>
            <w:r>
              <w:t>Identify what digital citizenship is</w:t>
            </w:r>
          </w:p>
          <w:p w14:paraId="021FD0D7" w14:textId="728C1979" w:rsidR="002C4067" w:rsidRPr="002C4067" w:rsidRDefault="002C4067" w:rsidP="00AB2964">
            <w:pPr>
              <w:pStyle w:val="ListParagraph"/>
              <w:numPr>
                <w:ilvl w:val="0"/>
                <w:numId w:val="8"/>
              </w:numPr>
              <w:spacing w:line="360" w:lineRule="auto"/>
              <w:rPr>
                <w:b/>
              </w:rPr>
            </w:pPr>
            <w:r w:rsidRPr="002C4067">
              <w:t xml:space="preserve">Create a </w:t>
            </w:r>
            <w:proofErr w:type="spellStart"/>
            <w:r w:rsidR="00FD2F8E">
              <w:t>Padlet</w:t>
            </w:r>
            <w:proofErr w:type="spellEnd"/>
            <w:r w:rsidR="00FD2F8E">
              <w:t xml:space="preserve"> that demonstrates three ideas about digital citizenship</w:t>
            </w:r>
            <w:r w:rsidRPr="002C4067">
              <w:t xml:space="preserve"> </w:t>
            </w:r>
          </w:p>
        </w:tc>
      </w:tr>
      <w:tr w:rsidR="006B41F2" w14:paraId="159573E1" w14:textId="77777777" w:rsidTr="006B41F2">
        <w:tc>
          <w:tcPr>
            <w:tcW w:w="8856" w:type="dxa"/>
            <w:gridSpan w:val="3"/>
          </w:tcPr>
          <w:p w14:paraId="69245F68" w14:textId="4DDB14E8" w:rsidR="002C4067" w:rsidRPr="00E52FB4" w:rsidRDefault="002C4067" w:rsidP="00AB2964">
            <w:pPr>
              <w:spacing w:line="360" w:lineRule="auto"/>
              <w:rPr>
                <w:b/>
              </w:rPr>
            </w:pPr>
            <w:r w:rsidRPr="002C4067">
              <w:rPr>
                <w:b/>
              </w:rPr>
              <w:t>Workshop:</w:t>
            </w:r>
            <w:r>
              <w:rPr>
                <w:b/>
              </w:rPr>
              <w:t xml:space="preserve"> </w:t>
            </w:r>
          </w:p>
          <w:p w14:paraId="4CD1B0C2" w14:textId="248CD00F" w:rsidR="001E393E" w:rsidRDefault="001E393E" w:rsidP="00AB2964">
            <w:pPr>
              <w:spacing w:line="360" w:lineRule="auto"/>
            </w:pPr>
            <w:r>
              <w:t>1. Warm-up Activity: Share your homework from Day 1. You were to make a digital presentation about the benefits of digital sharing. Was this activity difficult or easy? What was difficult about it?</w:t>
            </w:r>
          </w:p>
          <w:p w14:paraId="336D092D" w14:textId="2093C4AC" w:rsidR="002C4067" w:rsidRDefault="00632C29" w:rsidP="00AB2964">
            <w:pPr>
              <w:spacing w:line="360" w:lineRule="auto"/>
            </w:pPr>
            <w:r>
              <w:t>2</w:t>
            </w:r>
            <w:r w:rsidR="002C4067">
              <w:t xml:space="preserve">. Frame or introduce the lesson by identify what will be learned. </w:t>
            </w:r>
          </w:p>
          <w:p w14:paraId="7905C881" w14:textId="1702B1B9" w:rsidR="002C4067" w:rsidRDefault="00632C29" w:rsidP="00AB2964">
            <w:pPr>
              <w:spacing w:line="360" w:lineRule="auto"/>
            </w:pPr>
            <w:r>
              <w:t>3</w:t>
            </w:r>
            <w:r w:rsidR="002C4067">
              <w:t xml:space="preserve">. </w:t>
            </w:r>
            <w:r w:rsidR="00E52FB4">
              <w:t>Create a KWL chart on the Promethean Board: What do you think you know about digital safety?</w:t>
            </w:r>
            <w:r w:rsidR="002C4067">
              <w:t xml:space="preserve"> </w:t>
            </w:r>
            <w:r w:rsidR="00E52FB4">
              <w:t>Participants contribute to complete the chart.</w:t>
            </w:r>
          </w:p>
          <w:p w14:paraId="6DE9EFCD" w14:textId="199C12BA" w:rsidR="002C4067" w:rsidRDefault="00632C29" w:rsidP="00AB2964">
            <w:pPr>
              <w:spacing w:line="360" w:lineRule="auto"/>
            </w:pPr>
            <w:r>
              <w:t>4</w:t>
            </w:r>
            <w:r w:rsidR="002C4067">
              <w:t xml:space="preserve">. </w:t>
            </w:r>
            <w:r w:rsidR="00E52FB4">
              <w:t xml:space="preserve">Ask what digital </w:t>
            </w:r>
            <w:r w:rsidR="001E393E">
              <w:t>citizenship</w:t>
            </w:r>
            <w:r w:rsidR="00E52FB4">
              <w:t xml:space="preserve"> is. Use think, pair, share to discuss with the group. </w:t>
            </w:r>
            <w:r w:rsidR="002C4067">
              <w:t xml:space="preserve"> </w:t>
            </w:r>
          </w:p>
          <w:p w14:paraId="77A69CD2" w14:textId="4274DB64" w:rsidR="0089324B" w:rsidRDefault="00632C29" w:rsidP="00AB2964">
            <w:pPr>
              <w:spacing w:line="360" w:lineRule="auto"/>
              <w:rPr>
                <w:rStyle w:val="Hyperlink"/>
                <w:color w:val="auto"/>
                <w:u w:val="none"/>
              </w:rPr>
            </w:pPr>
            <w:r>
              <w:t>5</w:t>
            </w:r>
            <w:r w:rsidR="002C4067">
              <w:t xml:space="preserve">. </w:t>
            </w:r>
            <w:r w:rsidR="00E52FB4">
              <w:t xml:space="preserve">As a group, watch the video, “Be A Digital Citizen” found at </w:t>
            </w:r>
            <w:r w:rsidR="0089324B" w:rsidRPr="0089324B">
              <w:rPr>
                <w:rStyle w:val="Hyperlink"/>
                <w:color w:val="auto"/>
                <w:u w:val="none"/>
              </w:rPr>
              <w:t xml:space="preserve">participate in the </w:t>
            </w:r>
            <w:proofErr w:type="spellStart"/>
            <w:r w:rsidR="0089324B" w:rsidRPr="0089324B">
              <w:rPr>
                <w:rStyle w:val="Hyperlink"/>
                <w:color w:val="auto"/>
                <w:u w:val="none"/>
              </w:rPr>
              <w:t>Ed.Ted</w:t>
            </w:r>
            <w:proofErr w:type="spellEnd"/>
            <w:r w:rsidR="0089324B" w:rsidRPr="0089324B">
              <w:rPr>
                <w:rStyle w:val="Hyperlink"/>
                <w:color w:val="auto"/>
                <w:u w:val="none"/>
              </w:rPr>
              <w:t xml:space="preserve"> Activity</w:t>
            </w:r>
            <w:r w:rsidR="0089324B">
              <w:rPr>
                <w:rStyle w:val="Hyperlink"/>
                <w:color w:val="auto"/>
                <w:u w:val="none"/>
              </w:rPr>
              <w:t xml:space="preserve"> found at </w:t>
            </w:r>
            <w:hyperlink r:id="rId23" w:history="1">
              <w:r w:rsidR="0089324B" w:rsidRPr="00BD57A3">
                <w:rPr>
                  <w:rStyle w:val="Hyperlink"/>
                </w:rPr>
                <w:t>http://ed.ted.com/on/7pE3oGQM</w:t>
              </w:r>
            </w:hyperlink>
          </w:p>
          <w:p w14:paraId="48675564" w14:textId="703A5F15" w:rsidR="002C4067" w:rsidRDefault="00632C29" w:rsidP="00AB2964">
            <w:pPr>
              <w:spacing w:line="360" w:lineRule="auto"/>
            </w:pPr>
            <w:r>
              <w:t>6</w:t>
            </w:r>
            <w:r w:rsidR="002C4067">
              <w:t xml:space="preserve">. </w:t>
            </w:r>
            <w:r w:rsidR="00E52FB4">
              <w:t xml:space="preserve">Use think, pair, </w:t>
            </w:r>
            <w:proofErr w:type="gramStart"/>
            <w:r w:rsidR="00E52FB4">
              <w:t>share</w:t>
            </w:r>
            <w:proofErr w:type="gramEnd"/>
            <w:r w:rsidR="00E52FB4">
              <w:t xml:space="preserve"> to discuss the video. </w:t>
            </w:r>
          </w:p>
          <w:p w14:paraId="3F43B4B2" w14:textId="68E22EC4" w:rsidR="002C4067" w:rsidRDefault="00632C29" w:rsidP="00AB2964">
            <w:pPr>
              <w:spacing w:line="360" w:lineRule="auto"/>
            </w:pPr>
            <w:r>
              <w:t>7</w:t>
            </w:r>
            <w:r w:rsidR="002C4067">
              <w:t xml:space="preserve">. </w:t>
            </w:r>
            <w:r w:rsidR="00E52FB4">
              <w:t>Participants will watch a second video, “</w:t>
            </w:r>
            <w:r w:rsidR="00FD2F8E">
              <w:t xml:space="preserve">Digital Citizenship” found at </w:t>
            </w:r>
            <w:hyperlink r:id="rId24" w:history="1">
              <w:r w:rsidR="00FD2F8E" w:rsidRPr="0003162C">
                <w:rPr>
                  <w:rStyle w:val="Hyperlink"/>
                </w:rPr>
                <w:t>https://www.youtube.com/watch?v=9yGkXY7a_1U</w:t>
              </w:r>
            </w:hyperlink>
            <w:r w:rsidR="00FD2F8E">
              <w:t xml:space="preserve"> They will be instructed to make a quick digital presentation sharing three ideas from the video. </w:t>
            </w:r>
          </w:p>
          <w:p w14:paraId="331E9FD0" w14:textId="69C5785C" w:rsidR="00FD2F8E" w:rsidRDefault="00632C29" w:rsidP="00AB2964">
            <w:pPr>
              <w:spacing w:line="360" w:lineRule="auto"/>
            </w:pPr>
            <w:r>
              <w:t>8</w:t>
            </w:r>
            <w:r w:rsidR="00FD2F8E">
              <w:t>. Padlet.com will be introduced and participants can register for free (if they have never done so).</w:t>
            </w:r>
            <w:r w:rsidR="0089324B">
              <w:t xml:space="preserve"> For a brief tutorial on </w:t>
            </w:r>
            <w:proofErr w:type="spellStart"/>
            <w:r w:rsidR="0089324B">
              <w:t>Padlet</w:t>
            </w:r>
            <w:proofErr w:type="spellEnd"/>
            <w:r w:rsidR="0089324B">
              <w:t xml:space="preserve">, go to </w:t>
            </w:r>
            <w:hyperlink r:id="rId25" w:anchor="t=86" w:history="1">
              <w:r w:rsidR="0089324B" w:rsidRPr="00BD57A3">
                <w:rPr>
                  <w:rStyle w:val="Hyperlink"/>
                </w:rPr>
                <w:t>https://www.youtube.com/watch?v=UuzciL8qCYM#t=86</w:t>
              </w:r>
            </w:hyperlink>
          </w:p>
          <w:p w14:paraId="38E5C27C" w14:textId="46C15DB1" w:rsidR="00FD2F8E" w:rsidRDefault="00632C29" w:rsidP="00AB2964">
            <w:pPr>
              <w:spacing w:line="360" w:lineRule="auto"/>
            </w:pPr>
            <w:r>
              <w:t>9</w:t>
            </w:r>
            <w:r w:rsidR="00FD2F8E">
              <w:t xml:space="preserve">. </w:t>
            </w:r>
            <w:proofErr w:type="spellStart"/>
            <w:r w:rsidR="00FD2F8E">
              <w:t>Paricipants</w:t>
            </w:r>
            <w:proofErr w:type="spellEnd"/>
            <w:r w:rsidR="00FD2F8E">
              <w:t xml:space="preserve"> will create a </w:t>
            </w:r>
            <w:proofErr w:type="spellStart"/>
            <w:r w:rsidR="00FD2F8E">
              <w:t>Padlet</w:t>
            </w:r>
            <w:proofErr w:type="spellEnd"/>
            <w:r w:rsidR="00FD2F8E">
              <w:t xml:space="preserve"> sharing the three ideas from the Digital Citizenship video.</w:t>
            </w:r>
          </w:p>
          <w:p w14:paraId="296F89A7" w14:textId="02AB00CC" w:rsidR="00521FA2" w:rsidRDefault="00632C29" w:rsidP="00AB2964">
            <w:pPr>
              <w:spacing w:line="360" w:lineRule="auto"/>
            </w:pPr>
            <w:r>
              <w:t>10</w:t>
            </w:r>
            <w:r w:rsidR="00521FA2">
              <w:t>. Revisit the KWL chart.</w:t>
            </w:r>
          </w:p>
          <w:p w14:paraId="033C42EC" w14:textId="3E620865" w:rsidR="00E47B5A" w:rsidRDefault="00632C29" w:rsidP="00AB2964">
            <w:pPr>
              <w:spacing w:line="360" w:lineRule="auto"/>
            </w:pPr>
            <w:r>
              <w:t>11</w:t>
            </w:r>
            <w:r w:rsidR="00E47B5A">
              <w:t>. Share digital presentations with the class.</w:t>
            </w:r>
          </w:p>
          <w:p w14:paraId="2377E290" w14:textId="6D52158F" w:rsidR="002C4067" w:rsidRDefault="00632C29" w:rsidP="00AB2964">
            <w:pPr>
              <w:spacing w:line="360" w:lineRule="auto"/>
            </w:pPr>
            <w:r>
              <w:t>12</w:t>
            </w:r>
            <w:r w:rsidR="002C4067">
              <w:t>. Summarizer activity</w:t>
            </w:r>
          </w:p>
          <w:p w14:paraId="53A6DEBC" w14:textId="2CF8DB9F" w:rsidR="006B41F2" w:rsidRDefault="00632C29" w:rsidP="00AB2964">
            <w:pPr>
              <w:spacing w:line="360" w:lineRule="auto"/>
            </w:pPr>
            <w:r>
              <w:t>13</w:t>
            </w:r>
            <w:r w:rsidR="00FD2F8E" w:rsidRPr="00FD2F8E">
              <w:t>. Give Exit card</w:t>
            </w:r>
            <w:r w:rsidR="00E47B5A">
              <w:t>.</w:t>
            </w:r>
            <w:r w:rsidR="0089324B">
              <w:t xml:space="preserve">  Define citizenship.</w:t>
            </w:r>
          </w:p>
          <w:p w14:paraId="7B8AC431" w14:textId="0639B2F3" w:rsidR="0089324B" w:rsidRPr="00FD2F8E" w:rsidRDefault="0089324B" w:rsidP="00AB2964">
            <w:pPr>
              <w:spacing w:line="360" w:lineRule="auto"/>
            </w:pPr>
            <w:r>
              <w:t xml:space="preserve">Homework: Make a simple </w:t>
            </w:r>
            <w:proofErr w:type="spellStart"/>
            <w:r>
              <w:t>Padlet</w:t>
            </w:r>
            <w:proofErr w:type="spellEnd"/>
            <w:r>
              <w:t xml:space="preserve"> for homework that you could use as a sample for a student project. For example: a first grade teacher could make a sample </w:t>
            </w:r>
            <w:proofErr w:type="spellStart"/>
            <w:r>
              <w:t>Padlet</w:t>
            </w:r>
            <w:proofErr w:type="spellEnd"/>
            <w:r>
              <w:t xml:space="preserve"> identifying the different parts of a plant. This could be used in your classroom as a sample when students are learning to use </w:t>
            </w:r>
            <w:proofErr w:type="spellStart"/>
            <w:r>
              <w:t>Padlet</w:t>
            </w:r>
            <w:proofErr w:type="spellEnd"/>
            <w:r>
              <w:t>.</w:t>
            </w:r>
          </w:p>
        </w:tc>
      </w:tr>
      <w:tr w:rsidR="006B41F2" w14:paraId="75CCE5BC" w14:textId="77777777" w:rsidTr="006B41F2">
        <w:tc>
          <w:tcPr>
            <w:tcW w:w="8856" w:type="dxa"/>
            <w:gridSpan w:val="3"/>
          </w:tcPr>
          <w:p w14:paraId="39FAF68C" w14:textId="77777777" w:rsidR="006B41F2" w:rsidRDefault="006B41F2" w:rsidP="00AB2964">
            <w:pPr>
              <w:spacing w:line="360" w:lineRule="auto"/>
              <w:rPr>
                <w:b/>
              </w:rPr>
            </w:pPr>
            <w:r w:rsidRPr="002C4067">
              <w:rPr>
                <w:b/>
              </w:rPr>
              <w:t>Additional Materials:</w:t>
            </w:r>
            <w:r w:rsidR="002C4067">
              <w:rPr>
                <w:b/>
              </w:rPr>
              <w:t xml:space="preserve"> </w:t>
            </w:r>
          </w:p>
          <w:p w14:paraId="76782145" w14:textId="157DF6AB" w:rsidR="00516C97" w:rsidRDefault="00516C97" w:rsidP="00AB2964">
            <w:pPr>
              <w:pStyle w:val="ListParagraph"/>
              <w:numPr>
                <w:ilvl w:val="0"/>
                <w:numId w:val="9"/>
              </w:numPr>
              <w:spacing w:line="360" w:lineRule="auto"/>
            </w:pPr>
            <w:r w:rsidRPr="006B41F2">
              <w:t xml:space="preserve">A computer </w:t>
            </w:r>
            <w:r>
              <w:t>for each participant</w:t>
            </w:r>
          </w:p>
          <w:p w14:paraId="4F3DD2AD" w14:textId="0926C4DF" w:rsidR="00FD2F8E" w:rsidRDefault="00E52FB4" w:rsidP="00AB2964">
            <w:pPr>
              <w:pStyle w:val="ListParagraph"/>
              <w:numPr>
                <w:ilvl w:val="0"/>
                <w:numId w:val="9"/>
              </w:numPr>
              <w:spacing w:line="360" w:lineRule="auto"/>
            </w:pPr>
            <w:r>
              <w:t xml:space="preserve">The video “Be A Digital Citizen” found at </w:t>
            </w:r>
            <w:hyperlink r:id="rId26" w:history="1">
              <w:r w:rsidR="00FD2F8E" w:rsidRPr="0003162C">
                <w:rPr>
                  <w:rStyle w:val="Hyperlink"/>
                </w:rPr>
                <w:t>https://www.youtube.com/watch?v=FdEXijFXfD8</w:t>
              </w:r>
            </w:hyperlink>
          </w:p>
          <w:p w14:paraId="2F5B5363" w14:textId="1DBD0A2E" w:rsidR="00FD2F8E" w:rsidRPr="0089324B" w:rsidRDefault="00FD2F8E" w:rsidP="00AB2964">
            <w:pPr>
              <w:pStyle w:val="ListParagraph"/>
              <w:numPr>
                <w:ilvl w:val="0"/>
                <w:numId w:val="9"/>
              </w:numPr>
              <w:spacing w:line="360" w:lineRule="auto"/>
              <w:rPr>
                <w:rStyle w:val="Hyperlink"/>
                <w:color w:val="auto"/>
                <w:u w:val="none"/>
              </w:rPr>
            </w:pPr>
            <w:r>
              <w:t xml:space="preserve">The video “Digital Citizenship” found at </w:t>
            </w:r>
            <w:hyperlink r:id="rId27" w:history="1">
              <w:r w:rsidRPr="0003162C">
                <w:rPr>
                  <w:rStyle w:val="Hyperlink"/>
                </w:rPr>
                <w:t>https://www.youtube.com/watch?v=9yGkXY7a_1U</w:t>
              </w:r>
            </w:hyperlink>
          </w:p>
          <w:p w14:paraId="45B9A3D6" w14:textId="77CCDE15" w:rsidR="0089324B" w:rsidRPr="0089324B" w:rsidRDefault="0089324B" w:rsidP="00AB2964">
            <w:pPr>
              <w:pStyle w:val="ListParagraph"/>
              <w:numPr>
                <w:ilvl w:val="0"/>
                <w:numId w:val="9"/>
              </w:numPr>
              <w:spacing w:line="360" w:lineRule="auto"/>
              <w:rPr>
                <w:rStyle w:val="Hyperlink"/>
                <w:color w:val="auto"/>
                <w:u w:val="none"/>
              </w:rPr>
            </w:pPr>
            <w:proofErr w:type="spellStart"/>
            <w:r w:rsidRPr="0089324B">
              <w:rPr>
                <w:rStyle w:val="Hyperlink"/>
                <w:color w:val="auto"/>
                <w:u w:val="none"/>
              </w:rPr>
              <w:t>Ed.Ted</w:t>
            </w:r>
            <w:proofErr w:type="spellEnd"/>
            <w:r w:rsidRPr="0089324B">
              <w:rPr>
                <w:rStyle w:val="Hyperlink"/>
                <w:color w:val="auto"/>
                <w:u w:val="none"/>
              </w:rPr>
              <w:t xml:space="preserve"> Activity at</w:t>
            </w:r>
            <w:r>
              <w:rPr>
                <w:rStyle w:val="Hyperlink"/>
              </w:rPr>
              <w:t xml:space="preserve"> </w:t>
            </w:r>
            <w:hyperlink r:id="rId28" w:history="1">
              <w:r w:rsidRPr="00BD57A3">
                <w:rPr>
                  <w:rStyle w:val="Hyperlink"/>
                </w:rPr>
                <w:t>http://ed.ted.com/on/7pE3oGQM</w:t>
              </w:r>
            </w:hyperlink>
          </w:p>
          <w:p w14:paraId="792F8541" w14:textId="5A954404" w:rsidR="0089324B" w:rsidRDefault="0089324B" w:rsidP="00AB2964">
            <w:pPr>
              <w:pStyle w:val="ListParagraph"/>
              <w:numPr>
                <w:ilvl w:val="0"/>
                <w:numId w:val="9"/>
              </w:numPr>
              <w:spacing w:line="360" w:lineRule="auto"/>
              <w:rPr>
                <w:rStyle w:val="Hyperlink"/>
                <w:color w:val="auto"/>
                <w:u w:val="none"/>
              </w:rPr>
            </w:pPr>
            <w:r w:rsidRPr="0089324B">
              <w:rPr>
                <w:rStyle w:val="Hyperlink"/>
                <w:color w:val="auto"/>
                <w:u w:val="none"/>
              </w:rPr>
              <w:t xml:space="preserve">Tutorial on </w:t>
            </w:r>
            <w:proofErr w:type="spellStart"/>
            <w:r w:rsidRPr="0089324B">
              <w:rPr>
                <w:rStyle w:val="Hyperlink"/>
                <w:color w:val="auto"/>
                <w:u w:val="none"/>
              </w:rPr>
              <w:t>Padlet</w:t>
            </w:r>
            <w:proofErr w:type="spellEnd"/>
            <w:r>
              <w:rPr>
                <w:rStyle w:val="Hyperlink"/>
                <w:color w:val="auto"/>
                <w:u w:val="none"/>
              </w:rPr>
              <w:t xml:space="preserve"> - </w:t>
            </w:r>
            <w:hyperlink r:id="rId29" w:anchor="t=86" w:history="1">
              <w:r w:rsidRPr="00BD57A3">
                <w:rPr>
                  <w:rStyle w:val="Hyperlink"/>
                </w:rPr>
                <w:t>https://www.youtube.com/watch?v=UuzciL8qCYM#t=86</w:t>
              </w:r>
            </w:hyperlink>
          </w:p>
          <w:p w14:paraId="06D1BC95" w14:textId="11C828E4" w:rsidR="002C4067" w:rsidRDefault="002C4067" w:rsidP="0089324B">
            <w:pPr>
              <w:pStyle w:val="ListParagraph"/>
              <w:numPr>
                <w:ilvl w:val="0"/>
                <w:numId w:val="9"/>
              </w:numPr>
              <w:spacing w:line="360" w:lineRule="auto"/>
            </w:pPr>
            <w:r>
              <w:t>A Promethean Board</w:t>
            </w:r>
          </w:p>
          <w:p w14:paraId="373C4359" w14:textId="77777777" w:rsidR="002C4067" w:rsidRDefault="002C4067" w:rsidP="00AB2964">
            <w:pPr>
              <w:pStyle w:val="ListParagraph"/>
              <w:numPr>
                <w:ilvl w:val="0"/>
                <w:numId w:val="9"/>
              </w:numPr>
              <w:spacing w:line="360" w:lineRule="auto"/>
            </w:pPr>
            <w:r>
              <w:t>Various supplies (paper, post-it notes, pencils/pens)</w:t>
            </w:r>
          </w:p>
          <w:p w14:paraId="2348272D" w14:textId="676565F3" w:rsidR="00FD2F8E" w:rsidRDefault="00FD2F8E" w:rsidP="00AB2964">
            <w:pPr>
              <w:pStyle w:val="ListParagraph"/>
              <w:numPr>
                <w:ilvl w:val="0"/>
                <w:numId w:val="9"/>
              </w:numPr>
              <w:spacing w:line="360" w:lineRule="auto"/>
            </w:pPr>
            <w:r>
              <w:t>Exit card: Define digital citizenship. Exit card will also include a Plus/Delta for the day.</w:t>
            </w:r>
          </w:p>
          <w:p w14:paraId="218B3DC1" w14:textId="583952B9" w:rsidR="002C4067" w:rsidRPr="002C4067" w:rsidRDefault="002C4067" w:rsidP="00AB2964">
            <w:pPr>
              <w:spacing w:line="360" w:lineRule="auto"/>
              <w:rPr>
                <w:b/>
              </w:rPr>
            </w:pPr>
          </w:p>
        </w:tc>
      </w:tr>
      <w:tr w:rsidR="006B41F2" w14:paraId="305D6DFA" w14:textId="77777777" w:rsidTr="006B41F2">
        <w:tc>
          <w:tcPr>
            <w:tcW w:w="8856" w:type="dxa"/>
            <w:gridSpan w:val="3"/>
          </w:tcPr>
          <w:p w14:paraId="50964838" w14:textId="3336FAAD" w:rsidR="006B41F2" w:rsidRPr="00100F0B" w:rsidRDefault="006B41F2" w:rsidP="00AB2964">
            <w:pPr>
              <w:spacing w:line="360" w:lineRule="auto"/>
              <w:rPr>
                <w:b/>
              </w:rPr>
            </w:pPr>
            <w:r w:rsidRPr="00100F0B">
              <w:rPr>
                <w:b/>
              </w:rPr>
              <w:t>Evaluation Strategies:</w:t>
            </w:r>
            <w:r w:rsidR="00100F0B">
              <w:rPr>
                <w:b/>
              </w:rPr>
              <w:t xml:space="preserve"> </w:t>
            </w:r>
            <w:r w:rsidR="00FD2F8E">
              <w:t>Give exit card</w:t>
            </w:r>
            <w:r w:rsidR="00FD2F8E" w:rsidRPr="0023158E">
              <w:t xml:space="preserve">. Evaluate </w:t>
            </w:r>
            <w:r w:rsidR="00FD2F8E">
              <w:t>the exit cards to see how the participants define digital cit</w:t>
            </w:r>
            <w:r w:rsidR="008200AD">
              <w:t xml:space="preserve">izenship. Also, evaluate their </w:t>
            </w:r>
            <w:proofErr w:type="spellStart"/>
            <w:r w:rsidR="008200AD">
              <w:t>P</w:t>
            </w:r>
            <w:r w:rsidR="00FD2F8E">
              <w:t>adlet</w:t>
            </w:r>
            <w:proofErr w:type="spellEnd"/>
            <w:r w:rsidR="00FD2F8E">
              <w:t xml:space="preserve"> presentations for their understanding of digital citizenship.</w:t>
            </w:r>
          </w:p>
        </w:tc>
      </w:tr>
    </w:tbl>
    <w:p w14:paraId="0B50DD4D" w14:textId="77777777" w:rsidR="006B41F2" w:rsidRDefault="006B41F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27692272" w14:textId="77777777" w:rsidTr="00CD173B">
        <w:trPr>
          <w:cantSplit/>
          <w:tblHeader/>
        </w:trPr>
        <w:tc>
          <w:tcPr>
            <w:tcW w:w="7758" w:type="dxa"/>
            <w:gridSpan w:val="2"/>
            <w:shd w:val="clear" w:color="auto" w:fill="E6E6E6"/>
          </w:tcPr>
          <w:p w14:paraId="38467F68" w14:textId="47F72F7F" w:rsidR="006B41F2" w:rsidRPr="00100F0B" w:rsidRDefault="006B41F2" w:rsidP="00AB2964">
            <w:pPr>
              <w:spacing w:line="360" w:lineRule="auto"/>
              <w:rPr>
                <w:b/>
              </w:rPr>
            </w:pPr>
            <w:r w:rsidRPr="00100F0B">
              <w:rPr>
                <w:b/>
              </w:rPr>
              <w:t>Workshop Title:</w:t>
            </w:r>
            <w:r w:rsidR="00100F0B">
              <w:rPr>
                <w:b/>
              </w:rPr>
              <w:t xml:space="preserve"> </w:t>
            </w:r>
            <w:r w:rsidR="00956443">
              <w:t>Digital Sharing Beyond Word Processing for Elementary</w:t>
            </w:r>
          </w:p>
        </w:tc>
        <w:tc>
          <w:tcPr>
            <w:tcW w:w="1098" w:type="dxa"/>
            <w:shd w:val="clear" w:color="auto" w:fill="E6E6E6"/>
          </w:tcPr>
          <w:p w14:paraId="0392879C" w14:textId="6E5269CB" w:rsidR="006B41F2" w:rsidRPr="00100F0B" w:rsidRDefault="006B41F2" w:rsidP="00AB2964">
            <w:pPr>
              <w:spacing w:line="360" w:lineRule="auto"/>
              <w:rPr>
                <w:b/>
              </w:rPr>
            </w:pPr>
            <w:r w:rsidRPr="00100F0B">
              <w:rPr>
                <w:b/>
              </w:rPr>
              <w:t>Day #</w:t>
            </w:r>
            <w:r w:rsidR="0061393B" w:rsidRPr="00100F0B">
              <w:rPr>
                <w:b/>
              </w:rPr>
              <w:t>3</w:t>
            </w:r>
          </w:p>
        </w:tc>
      </w:tr>
      <w:tr w:rsidR="006B41F2" w14:paraId="41005044" w14:textId="77777777" w:rsidTr="006B41F2">
        <w:tc>
          <w:tcPr>
            <w:tcW w:w="2718" w:type="dxa"/>
          </w:tcPr>
          <w:p w14:paraId="075B40CA" w14:textId="7288F7C9" w:rsidR="006B41F2" w:rsidRPr="00100F0B" w:rsidRDefault="006B41F2" w:rsidP="00AB2964">
            <w:pPr>
              <w:spacing w:line="360" w:lineRule="auto"/>
              <w:rPr>
                <w:b/>
              </w:rPr>
            </w:pPr>
            <w:r w:rsidRPr="00100F0B">
              <w:rPr>
                <w:b/>
              </w:rPr>
              <w:t>Subject of the day’s workshop</w:t>
            </w:r>
            <w:r w:rsidR="00100F0B" w:rsidRPr="00100F0B">
              <w:rPr>
                <w:b/>
              </w:rPr>
              <w:t>:</w:t>
            </w:r>
            <w:r w:rsidR="001F4DDD">
              <w:rPr>
                <w:b/>
              </w:rPr>
              <w:t xml:space="preserve"> </w:t>
            </w:r>
            <w:r w:rsidR="001F4DDD" w:rsidRPr="001F4DDD">
              <w:t>Concerns about digital sharing and positive digital footprints using the</w:t>
            </w:r>
            <w:r w:rsidR="00100F0B" w:rsidRPr="001F4DDD">
              <w:t xml:space="preserve"> </w:t>
            </w:r>
            <w:r w:rsidR="001F4DDD" w:rsidRPr="001F4DDD">
              <w:t>d</w:t>
            </w:r>
            <w:r w:rsidR="00FD2F8E" w:rsidRPr="001F4DDD">
              <w:t>igital</w:t>
            </w:r>
            <w:r w:rsidR="00FD2F8E" w:rsidRPr="003D4C9D">
              <w:t xml:space="preserve"> presentations: </w:t>
            </w:r>
            <w:proofErr w:type="spellStart"/>
            <w:r w:rsidR="00FD2F8E" w:rsidRPr="003D4C9D">
              <w:t>Prezi</w:t>
            </w:r>
            <w:proofErr w:type="spellEnd"/>
            <w:r w:rsidR="00FD2F8E" w:rsidRPr="003D4C9D">
              <w:t xml:space="preserve"> and</w:t>
            </w:r>
            <w:r w:rsidR="003D4C9D" w:rsidRPr="003D4C9D">
              <w:t xml:space="preserve"> Google Doc (Slides)</w:t>
            </w:r>
          </w:p>
        </w:tc>
        <w:tc>
          <w:tcPr>
            <w:tcW w:w="6138" w:type="dxa"/>
            <w:gridSpan w:val="2"/>
          </w:tcPr>
          <w:p w14:paraId="52D142E6" w14:textId="4599EA37" w:rsidR="006B41F2" w:rsidRPr="00100F0B" w:rsidRDefault="006B41F2" w:rsidP="00AB2964">
            <w:pPr>
              <w:spacing w:line="360" w:lineRule="auto"/>
              <w:rPr>
                <w:b/>
              </w:rPr>
            </w:pPr>
            <w:r w:rsidRPr="00100F0B">
              <w:rPr>
                <w:b/>
              </w:rPr>
              <w:t>Prerequisite Knowledge</w:t>
            </w:r>
            <w:r w:rsidR="00100F0B" w:rsidRPr="00100F0B">
              <w:rPr>
                <w:b/>
              </w:rPr>
              <w:t>:</w:t>
            </w:r>
            <w:r w:rsidR="00100F0B">
              <w:rPr>
                <w:b/>
              </w:rPr>
              <w:t xml:space="preserve"> </w:t>
            </w:r>
            <w:r w:rsidR="00521FA2">
              <w:t>Teachers will need average computer skills. They will need to be able to create a digital presentation with some support, but not step-by-step instructions.</w:t>
            </w:r>
          </w:p>
        </w:tc>
      </w:tr>
      <w:tr w:rsidR="00100F0B" w14:paraId="4D43DA89" w14:textId="77777777" w:rsidTr="006B41F2">
        <w:tc>
          <w:tcPr>
            <w:tcW w:w="8856" w:type="dxa"/>
            <w:gridSpan w:val="3"/>
          </w:tcPr>
          <w:p w14:paraId="7E4F8F92" w14:textId="5F5B8DD5" w:rsidR="00100F0B" w:rsidRPr="00100F0B" w:rsidRDefault="00100F0B" w:rsidP="00ED264B">
            <w:pPr>
              <w:spacing w:line="360" w:lineRule="auto"/>
              <w:rPr>
                <w:b/>
              </w:rPr>
            </w:pPr>
            <w:r w:rsidRPr="00100F0B">
              <w:rPr>
                <w:b/>
              </w:rPr>
              <w:t>Content:</w:t>
            </w:r>
            <w:r>
              <w:rPr>
                <w:b/>
              </w:rPr>
              <w:t xml:space="preserve"> </w:t>
            </w:r>
            <w:r w:rsidR="00521FA2">
              <w:t xml:space="preserve">On Day 3, participants will share their concerns about digital sharing and make a presentation about their concerns in </w:t>
            </w:r>
            <w:proofErr w:type="spellStart"/>
            <w:r w:rsidR="00521FA2">
              <w:t>Prezi</w:t>
            </w:r>
            <w:proofErr w:type="spellEnd"/>
            <w:r w:rsidR="00521FA2">
              <w:t xml:space="preserve">. Participants will define what a digital footprint is and make a </w:t>
            </w:r>
            <w:proofErr w:type="spellStart"/>
            <w:r w:rsidR="00ED264B">
              <w:t>Glogster</w:t>
            </w:r>
            <w:proofErr w:type="spellEnd"/>
            <w:r w:rsidR="00521FA2">
              <w:t xml:space="preserve"> about digital footprints. </w:t>
            </w:r>
          </w:p>
        </w:tc>
      </w:tr>
      <w:tr w:rsidR="00100F0B" w14:paraId="16F1522E" w14:textId="77777777" w:rsidTr="006B41F2">
        <w:tc>
          <w:tcPr>
            <w:tcW w:w="8856" w:type="dxa"/>
            <w:gridSpan w:val="3"/>
          </w:tcPr>
          <w:p w14:paraId="1B21B46B" w14:textId="5907EC9C" w:rsidR="00100F0B" w:rsidRDefault="00100F0B" w:rsidP="00AB2964">
            <w:pPr>
              <w:spacing w:line="360" w:lineRule="auto"/>
              <w:rPr>
                <w:b/>
              </w:rPr>
            </w:pPr>
            <w:r>
              <w:rPr>
                <w:b/>
              </w:rPr>
              <w:t xml:space="preserve">Objectives: </w:t>
            </w:r>
          </w:p>
          <w:p w14:paraId="5C34E1B0" w14:textId="08A3F091" w:rsidR="00FD2F8E" w:rsidRDefault="00FD2F8E" w:rsidP="00AB2964">
            <w:pPr>
              <w:pStyle w:val="ListParagraph"/>
              <w:numPr>
                <w:ilvl w:val="0"/>
                <w:numId w:val="12"/>
              </w:numPr>
              <w:spacing w:line="360" w:lineRule="auto"/>
            </w:pPr>
            <w:r>
              <w:t>Identify the benefits of digital sharing</w:t>
            </w:r>
          </w:p>
          <w:p w14:paraId="49820675" w14:textId="77777777" w:rsidR="00FD2F8E" w:rsidRPr="002C4067" w:rsidRDefault="00FD2F8E" w:rsidP="00AB2964">
            <w:pPr>
              <w:pStyle w:val="ListParagraph"/>
              <w:numPr>
                <w:ilvl w:val="0"/>
                <w:numId w:val="12"/>
              </w:numPr>
              <w:spacing w:line="360" w:lineRule="auto"/>
            </w:pPr>
            <w:r w:rsidRPr="002C4067">
              <w:t xml:space="preserve">Identify the </w:t>
            </w:r>
            <w:r>
              <w:t>safety issues associated with digital sharing</w:t>
            </w:r>
          </w:p>
          <w:p w14:paraId="1C3EA493" w14:textId="77777777" w:rsidR="00FD2F8E" w:rsidRPr="002C4067" w:rsidRDefault="00FD2F8E" w:rsidP="00AB2964">
            <w:pPr>
              <w:pStyle w:val="ListParagraph"/>
              <w:numPr>
                <w:ilvl w:val="0"/>
                <w:numId w:val="12"/>
              </w:numPr>
              <w:spacing w:line="360" w:lineRule="auto"/>
            </w:pPr>
            <w:r>
              <w:t>Identify what digital citizenship is</w:t>
            </w:r>
          </w:p>
          <w:p w14:paraId="2C47C972" w14:textId="77777777" w:rsidR="00100F0B" w:rsidRPr="003D4C9D" w:rsidRDefault="00FD2F8E" w:rsidP="00AB2964">
            <w:pPr>
              <w:pStyle w:val="ListParagraph"/>
              <w:numPr>
                <w:ilvl w:val="0"/>
                <w:numId w:val="12"/>
              </w:numPr>
              <w:spacing w:line="360" w:lineRule="auto"/>
            </w:pPr>
            <w:r w:rsidRPr="003D4C9D">
              <w:t xml:space="preserve">Create a </w:t>
            </w:r>
            <w:proofErr w:type="spellStart"/>
            <w:r w:rsidRPr="003D4C9D">
              <w:t>Prezi</w:t>
            </w:r>
            <w:proofErr w:type="spellEnd"/>
            <w:r w:rsidR="003D4C9D" w:rsidRPr="003D4C9D">
              <w:t xml:space="preserve"> sharing concerns about digital sharing</w:t>
            </w:r>
          </w:p>
          <w:p w14:paraId="71D39295" w14:textId="4A46685C" w:rsidR="003D4C9D" w:rsidRPr="00831F61" w:rsidRDefault="003D4C9D" w:rsidP="00AB2964">
            <w:pPr>
              <w:pStyle w:val="ListParagraph"/>
              <w:numPr>
                <w:ilvl w:val="0"/>
                <w:numId w:val="12"/>
              </w:numPr>
              <w:spacing w:line="360" w:lineRule="auto"/>
              <w:rPr>
                <w:b/>
              </w:rPr>
            </w:pPr>
            <w:r w:rsidRPr="003D4C9D">
              <w:t>Crea</w:t>
            </w:r>
            <w:r w:rsidR="00D10F4D">
              <w:t xml:space="preserve">te a </w:t>
            </w:r>
            <w:proofErr w:type="spellStart"/>
            <w:r w:rsidR="00ED264B">
              <w:t>Glogster</w:t>
            </w:r>
            <w:proofErr w:type="spellEnd"/>
            <w:r w:rsidR="00D10F4D">
              <w:t xml:space="preserve"> describing</w:t>
            </w:r>
            <w:r w:rsidRPr="003D4C9D">
              <w:t xml:space="preserve"> what a digital footprint is</w:t>
            </w:r>
          </w:p>
          <w:p w14:paraId="200C67A8" w14:textId="200D007B" w:rsidR="00831F61" w:rsidRPr="00100F0B" w:rsidRDefault="00831F61" w:rsidP="00831F61">
            <w:pPr>
              <w:pStyle w:val="ListParagraph"/>
              <w:spacing w:line="360" w:lineRule="auto"/>
              <w:rPr>
                <w:b/>
              </w:rPr>
            </w:pPr>
          </w:p>
        </w:tc>
      </w:tr>
      <w:tr w:rsidR="006B41F2" w14:paraId="29DA3F26" w14:textId="77777777" w:rsidTr="006B41F2">
        <w:tc>
          <w:tcPr>
            <w:tcW w:w="8856" w:type="dxa"/>
            <w:gridSpan w:val="3"/>
          </w:tcPr>
          <w:p w14:paraId="51C6AD73" w14:textId="25C471BA" w:rsidR="006B41F2" w:rsidRDefault="00100F0B" w:rsidP="00AB2964">
            <w:pPr>
              <w:spacing w:line="360" w:lineRule="auto"/>
              <w:rPr>
                <w:b/>
              </w:rPr>
            </w:pPr>
            <w:r w:rsidRPr="002F4F4C">
              <w:rPr>
                <w:b/>
              </w:rPr>
              <w:t>Workshop:</w:t>
            </w:r>
          </w:p>
          <w:p w14:paraId="55A656E9" w14:textId="52CF633F" w:rsidR="00ED264B" w:rsidRDefault="00ED264B" w:rsidP="00AB2964">
            <w:pPr>
              <w:spacing w:line="360" w:lineRule="auto"/>
            </w:pPr>
            <w:r>
              <w:t xml:space="preserve">1. Warm-Up Activity: Share the </w:t>
            </w:r>
            <w:proofErr w:type="spellStart"/>
            <w:r>
              <w:t>Padlets</w:t>
            </w:r>
            <w:proofErr w:type="spellEnd"/>
            <w:r>
              <w:t xml:space="preserve"> created for Day 2’s homework. Were there any tricks you figured out when using </w:t>
            </w:r>
            <w:proofErr w:type="spellStart"/>
            <w:r>
              <w:t>Padlet</w:t>
            </w:r>
            <w:proofErr w:type="spellEnd"/>
            <w:r>
              <w:t xml:space="preserve">? Do you think you will be able to use </w:t>
            </w:r>
            <w:proofErr w:type="spellStart"/>
            <w:r>
              <w:t>Padlet</w:t>
            </w:r>
            <w:proofErr w:type="spellEnd"/>
            <w:r>
              <w:t xml:space="preserve"> with your students?</w:t>
            </w:r>
          </w:p>
          <w:p w14:paraId="61F9C9A1" w14:textId="57C496C8" w:rsidR="003D4C9D" w:rsidRDefault="00632C29" w:rsidP="00AB2964">
            <w:pPr>
              <w:spacing w:line="360" w:lineRule="auto"/>
            </w:pPr>
            <w:r>
              <w:t>2</w:t>
            </w:r>
            <w:r w:rsidR="00FD2F8E">
              <w:t>. Frame or introduce the lesson by identify what will be learned.</w:t>
            </w:r>
          </w:p>
          <w:p w14:paraId="043AF17C" w14:textId="6EC44393" w:rsidR="00632C29" w:rsidRDefault="00632C29" w:rsidP="00AB2964">
            <w:pPr>
              <w:spacing w:line="360" w:lineRule="auto"/>
            </w:pPr>
            <w:r>
              <w:t>3</w:t>
            </w:r>
            <w:r w:rsidR="003D4C9D">
              <w:t xml:space="preserve">. </w:t>
            </w:r>
            <w:r w:rsidR="00ED264B">
              <w:t xml:space="preserve">View the </w:t>
            </w:r>
            <w:proofErr w:type="spellStart"/>
            <w:r w:rsidR="00ED264B">
              <w:t>Padlet</w:t>
            </w:r>
            <w:proofErr w:type="spellEnd"/>
            <w:r w:rsidR="00ED264B">
              <w:t xml:space="preserve"> on Digital Citizenship (created by Renee Hudson this semester). Choose two areas of Digital Citizenship that are the most important in the grade level that you teach. </w:t>
            </w:r>
            <w:r>
              <w:t xml:space="preserve"> </w:t>
            </w:r>
            <w:proofErr w:type="spellStart"/>
            <w:r>
              <w:t>Padlet</w:t>
            </w:r>
            <w:proofErr w:type="spellEnd"/>
            <w:r>
              <w:t xml:space="preserve"> found at: </w:t>
            </w:r>
            <w:hyperlink r:id="rId30" w:history="1">
              <w:r w:rsidRPr="00BD57A3">
                <w:rPr>
                  <w:rStyle w:val="Hyperlink"/>
                </w:rPr>
                <w:t>http://padlet.com/reneehdsn/vs90ipp8bw0r</w:t>
              </w:r>
            </w:hyperlink>
          </w:p>
          <w:p w14:paraId="362AC911" w14:textId="001064C1" w:rsidR="00FD2F8E" w:rsidRDefault="00632C29" w:rsidP="00AB2964">
            <w:pPr>
              <w:spacing w:line="360" w:lineRule="auto"/>
            </w:pPr>
            <w:r>
              <w:t>4</w:t>
            </w:r>
            <w:r w:rsidR="003D4C9D">
              <w:t>. Use think, pa</w:t>
            </w:r>
            <w:r>
              <w:t xml:space="preserve">ir, share to discuss the two most important areas of Digital Citizenship for you grade level from the </w:t>
            </w:r>
            <w:proofErr w:type="spellStart"/>
            <w:r>
              <w:t>Padlet</w:t>
            </w:r>
            <w:proofErr w:type="spellEnd"/>
            <w:r>
              <w:t>.</w:t>
            </w:r>
          </w:p>
          <w:p w14:paraId="103C43FE" w14:textId="77777777" w:rsidR="00BC00D8" w:rsidRDefault="00632C29" w:rsidP="00BC00D8">
            <w:pPr>
              <w:spacing w:line="360" w:lineRule="auto"/>
            </w:pPr>
            <w:r>
              <w:t xml:space="preserve">5. </w:t>
            </w:r>
            <w:r w:rsidR="00BC00D8" w:rsidRPr="00BC00D8">
              <w:rPr>
                <w:rFonts w:eastAsia="Times New Roman" w:cs="Times New Roman"/>
              </w:rPr>
              <w:t xml:space="preserve">Watch </w:t>
            </w:r>
            <w:proofErr w:type="spellStart"/>
            <w:r w:rsidR="00BC00D8" w:rsidRPr="00BC00D8">
              <w:rPr>
                <w:rFonts w:eastAsia="Times New Roman" w:cs="Times New Roman"/>
              </w:rPr>
              <w:t>Prezi</w:t>
            </w:r>
            <w:proofErr w:type="spellEnd"/>
            <w:r w:rsidR="00BC00D8" w:rsidRPr="00BC00D8">
              <w:rPr>
                <w:rFonts w:eastAsia="Times New Roman" w:cs="Times New Roman"/>
              </w:rPr>
              <w:t xml:space="preserve"> titled, “Be Deadly Online: Digital Footprint” found in the following </w:t>
            </w:r>
            <w:proofErr w:type="spellStart"/>
            <w:r w:rsidR="00BC00D8" w:rsidRPr="00BC00D8">
              <w:rPr>
                <w:rFonts w:eastAsia="Times New Roman" w:cs="Times New Roman"/>
              </w:rPr>
              <w:t>Ed.Ted</w:t>
            </w:r>
            <w:proofErr w:type="spellEnd"/>
            <w:r w:rsidR="00BC00D8" w:rsidRPr="00BC00D8">
              <w:rPr>
                <w:rFonts w:eastAsia="Times New Roman" w:cs="Times New Roman"/>
              </w:rPr>
              <w:t xml:space="preserve"> Activity. Participate in the </w:t>
            </w:r>
            <w:proofErr w:type="spellStart"/>
            <w:r w:rsidR="00BC00D8" w:rsidRPr="00BC00D8">
              <w:rPr>
                <w:rFonts w:eastAsia="Times New Roman" w:cs="Times New Roman"/>
              </w:rPr>
              <w:t>Ed.Ted</w:t>
            </w:r>
            <w:proofErr w:type="spellEnd"/>
            <w:r w:rsidR="00BC00D8" w:rsidRPr="00BC00D8">
              <w:rPr>
                <w:rFonts w:eastAsia="Times New Roman" w:cs="Times New Roman"/>
              </w:rPr>
              <w:t xml:space="preserve"> Activity. </w:t>
            </w:r>
            <w:proofErr w:type="spellStart"/>
            <w:r w:rsidR="00BC00D8">
              <w:t>Prezi</w:t>
            </w:r>
            <w:proofErr w:type="spellEnd"/>
            <w:r w:rsidR="00BC00D8">
              <w:t xml:space="preserve"> titled, “Be Deadly Online: Digital Footprint” found at </w:t>
            </w:r>
            <w:hyperlink r:id="rId31" w:history="1">
              <w:r w:rsidR="00BC00D8" w:rsidRPr="0003162C">
                <w:rPr>
                  <w:rStyle w:val="Hyperlink"/>
                </w:rPr>
                <w:t>https://www.youtube.com/watch?v=O-qyW5kNmmo</w:t>
              </w:r>
            </w:hyperlink>
            <w:r w:rsidR="00BC00D8">
              <w:rPr>
                <w:rStyle w:val="Hyperlink"/>
              </w:rPr>
              <w:t xml:space="preserve">  </w:t>
            </w:r>
            <w:r w:rsidR="00BC00D8" w:rsidRPr="00BC00D8">
              <w:rPr>
                <w:rStyle w:val="Hyperlink"/>
                <w:color w:val="auto"/>
                <w:u w:val="none"/>
              </w:rPr>
              <w:t xml:space="preserve">(This video is included in the </w:t>
            </w:r>
            <w:proofErr w:type="spellStart"/>
            <w:r w:rsidR="00BC00D8" w:rsidRPr="00BC00D8">
              <w:rPr>
                <w:rStyle w:val="Hyperlink"/>
                <w:color w:val="auto"/>
                <w:u w:val="none"/>
              </w:rPr>
              <w:t>Ed.Ted</w:t>
            </w:r>
            <w:proofErr w:type="spellEnd"/>
            <w:r w:rsidR="00BC00D8" w:rsidRPr="00BC00D8">
              <w:rPr>
                <w:rStyle w:val="Hyperlink"/>
                <w:color w:val="auto"/>
                <w:u w:val="none"/>
              </w:rPr>
              <w:t xml:space="preserve"> Activity)</w:t>
            </w:r>
          </w:p>
          <w:p w14:paraId="22704FE5" w14:textId="0B942C8F" w:rsidR="00FD2F8E" w:rsidRDefault="00632C29" w:rsidP="00BC00D8">
            <w:pPr>
              <w:spacing w:line="360" w:lineRule="auto"/>
            </w:pPr>
            <w:r>
              <w:t>6</w:t>
            </w:r>
            <w:r w:rsidR="00FD2F8E">
              <w:t xml:space="preserve">. </w:t>
            </w:r>
            <w:r w:rsidR="003D4C9D">
              <w:t>Prezi.com will be introduced and participants can register for free (if they have never done so).</w:t>
            </w:r>
            <w:r>
              <w:t xml:space="preserve"> </w:t>
            </w:r>
            <w:r w:rsidR="00BC00D8">
              <w:rPr>
                <w:rFonts w:eastAsia="Times New Roman" w:cs="Times New Roman"/>
              </w:rPr>
              <w:t>Screencast-o-</w:t>
            </w:r>
            <w:proofErr w:type="spellStart"/>
            <w:r w:rsidR="00BC00D8">
              <w:rPr>
                <w:rFonts w:eastAsia="Times New Roman" w:cs="Times New Roman"/>
              </w:rPr>
              <w:t>matic</w:t>
            </w:r>
            <w:proofErr w:type="spellEnd"/>
            <w:r w:rsidR="00BC00D8">
              <w:rPr>
                <w:rFonts w:eastAsia="Times New Roman" w:cs="Times New Roman"/>
              </w:rPr>
              <w:t xml:space="preserve"> titled, "How to Make a </w:t>
            </w:r>
            <w:proofErr w:type="spellStart"/>
            <w:r w:rsidR="00BC00D8">
              <w:rPr>
                <w:rFonts w:eastAsia="Times New Roman" w:cs="Times New Roman"/>
              </w:rPr>
              <w:t>Prezi</w:t>
            </w:r>
            <w:proofErr w:type="spellEnd"/>
            <w:r w:rsidR="00BC00D8">
              <w:rPr>
                <w:rFonts w:eastAsia="Times New Roman" w:cs="Times New Roman"/>
              </w:rPr>
              <w:t xml:space="preserve">" </w:t>
            </w:r>
            <w:hyperlink r:id="rId32" w:history="1">
              <w:r w:rsidR="005E103F" w:rsidRPr="005E103F">
                <w:rPr>
                  <w:rStyle w:val="Hyperlink"/>
                  <w:rFonts w:eastAsia="Times New Roman" w:cs="Times New Roman"/>
                </w:rPr>
                <w:t>https://www.youtube.com/watch?v=PyadNwaPpeM&amp;feature=youtu.be</w:t>
              </w:r>
            </w:hyperlink>
          </w:p>
          <w:p w14:paraId="6CDCFF8C" w14:textId="77777777" w:rsidR="00BC00D8" w:rsidRDefault="00632C29" w:rsidP="00BC00D8">
            <w:pPr>
              <w:spacing w:after="240" w:line="360" w:lineRule="auto"/>
              <w:rPr>
                <w:rFonts w:eastAsia="Times New Roman" w:cs="Times New Roman"/>
                <w:szCs w:val="24"/>
                <w:lang w:eastAsia="en-US"/>
              </w:rPr>
            </w:pPr>
            <w:r>
              <w:t>7</w:t>
            </w:r>
            <w:r w:rsidR="003D4C9D">
              <w:t xml:space="preserve">. Participants will create a simple </w:t>
            </w:r>
            <w:proofErr w:type="spellStart"/>
            <w:r w:rsidR="003D4C9D">
              <w:t>Prezi</w:t>
            </w:r>
            <w:proofErr w:type="spellEnd"/>
            <w:r w:rsidR="003D4C9D">
              <w:t xml:space="preserve"> sharing concerns they have with digital </w:t>
            </w:r>
            <w:r w:rsidR="003D4C9D" w:rsidRPr="00BC00D8">
              <w:rPr>
                <w:szCs w:val="24"/>
              </w:rPr>
              <w:t>sharing.</w:t>
            </w:r>
            <w:r w:rsidR="00BC00D8" w:rsidRPr="00BC00D8">
              <w:rPr>
                <w:szCs w:val="24"/>
              </w:rPr>
              <w:t xml:space="preserve"> </w:t>
            </w:r>
            <w:r w:rsidR="00BC00D8" w:rsidRPr="00BC00D8">
              <w:rPr>
                <w:rFonts w:eastAsia="Times New Roman" w:cs="Times New Roman"/>
                <w:szCs w:val="24"/>
                <w:lang w:eastAsia="en-US"/>
              </w:rPr>
              <w:t xml:space="preserve">Criteria for the </w:t>
            </w:r>
            <w:proofErr w:type="spellStart"/>
            <w:r w:rsidR="00BC00D8" w:rsidRPr="00BC00D8">
              <w:rPr>
                <w:rFonts w:eastAsia="Times New Roman" w:cs="Times New Roman"/>
                <w:szCs w:val="24"/>
                <w:lang w:eastAsia="en-US"/>
              </w:rPr>
              <w:t>Prezi</w:t>
            </w:r>
            <w:proofErr w:type="spellEnd"/>
            <w:r w:rsidR="00BC00D8" w:rsidRPr="00BC00D8">
              <w:rPr>
                <w:rFonts w:eastAsia="Times New Roman" w:cs="Times New Roman"/>
                <w:szCs w:val="24"/>
                <w:lang w:eastAsia="en-US"/>
              </w:rPr>
              <w:t>:</w:t>
            </w:r>
          </w:p>
          <w:p w14:paraId="4CDA817D" w14:textId="77777777" w:rsidR="00BC00D8" w:rsidRDefault="00BC00D8" w:rsidP="003076DC">
            <w:pPr>
              <w:pStyle w:val="ListParagraph"/>
              <w:numPr>
                <w:ilvl w:val="0"/>
                <w:numId w:val="25"/>
              </w:numPr>
              <w:spacing w:after="240"/>
              <w:ind w:left="360" w:firstLine="0"/>
              <w:rPr>
                <w:rFonts w:eastAsia="Times New Roman" w:cs="Times New Roman"/>
                <w:szCs w:val="24"/>
                <w:lang w:eastAsia="en-US"/>
              </w:rPr>
            </w:pPr>
            <w:proofErr w:type="gramStart"/>
            <w:r w:rsidRPr="00BC00D8">
              <w:rPr>
                <w:rFonts w:eastAsia="Times New Roman" w:cs="Times New Roman"/>
                <w:szCs w:val="24"/>
                <w:lang w:eastAsia="en-US"/>
              </w:rPr>
              <w:t>title</w:t>
            </w:r>
            <w:proofErr w:type="gramEnd"/>
            <w:r w:rsidRPr="00BC00D8">
              <w:rPr>
                <w:rFonts w:eastAsia="Times New Roman" w:cs="Times New Roman"/>
                <w:szCs w:val="24"/>
                <w:lang w:eastAsia="en-US"/>
              </w:rPr>
              <w:t xml:space="preserve"> with name</w:t>
            </w:r>
          </w:p>
          <w:p w14:paraId="30A412B6" w14:textId="75A6638F" w:rsidR="00BC00D8" w:rsidRDefault="00BC00D8" w:rsidP="003076DC">
            <w:pPr>
              <w:pStyle w:val="ListParagraph"/>
              <w:numPr>
                <w:ilvl w:val="0"/>
                <w:numId w:val="25"/>
              </w:numPr>
              <w:spacing w:after="240"/>
              <w:ind w:left="360" w:firstLine="0"/>
              <w:rPr>
                <w:rFonts w:eastAsia="Times New Roman" w:cs="Times New Roman"/>
                <w:szCs w:val="24"/>
                <w:lang w:eastAsia="en-US"/>
              </w:rPr>
            </w:pPr>
            <w:proofErr w:type="gramStart"/>
            <w:r w:rsidRPr="00BC00D8">
              <w:rPr>
                <w:rFonts w:eastAsia="Times New Roman" w:cs="Times New Roman"/>
                <w:szCs w:val="24"/>
                <w:lang w:eastAsia="en-US"/>
              </w:rPr>
              <w:t>at</w:t>
            </w:r>
            <w:proofErr w:type="gramEnd"/>
            <w:r w:rsidRPr="00BC00D8">
              <w:rPr>
                <w:rFonts w:eastAsia="Times New Roman" w:cs="Times New Roman"/>
                <w:szCs w:val="24"/>
                <w:lang w:eastAsia="en-US"/>
              </w:rPr>
              <w:t xml:space="preserve"> least 5 circles</w:t>
            </w:r>
          </w:p>
          <w:p w14:paraId="04282100" w14:textId="77777777" w:rsidR="00BC00D8" w:rsidRDefault="00BC00D8" w:rsidP="003076DC">
            <w:pPr>
              <w:pStyle w:val="ListParagraph"/>
              <w:numPr>
                <w:ilvl w:val="0"/>
                <w:numId w:val="25"/>
              </w:numPr>
              <w:spacing w:after="240"/>
              <w:ind w:left="360" w:firstLine="0"/>
              <w:rPr>
                <w:rFonts w:eastAsia="Times New Roman" w:cs="Times New Roman"/>
                <w:szCs w:val="24"/>
                <w:lang w:eastAsia="en-US"/>
              </w:rPr>
            </w:pPr>
            <w:proofErr w:type="gramStart"/>
            <w:r>
              <w:rPr>
                <w:rFonts w:eastAsia="Times New Roman" w:cs="Times New Roman"/>
                <w:szCs w:val="24"/>
                <w:lang w:eastAsia="en-US"/>
              </w:rPr>
              <w:t>each</w:t>
            </w:r>
            <w:proofErr w:type="gramEnd"/>
            <w:r>
              <w:rPr>
                <w:rFonts w:eastAsia="Times New Roman" w:cs="Times New Roman"/>
                <w:szCs w:val="24"/>
                <w:lang w:eastAsia="en-US"/>
              </w:rPr>
              <w:t xml:space="preserve"> circle must have an image/video and text</w:t>
            </w:r>
          </w:p>
          <w:p w14:paraId="1286C0F7" w14:textId="77777777" w:rsidR="00BC00D8" w:rsidRDefault="00BC00D8" w:rsidP="003076DC">
            <w:pPr>
              <w:pStyle w:val="ListParagraph"/>
              <w:numPr>
                <w:ilvl w:val="0"/>
                <w:numId w:val="25"/>
              </w:numPr>
              <w:spacing w:after="240"/>
              <w:ind w:left="360" w:firstLine="0"/>
              <w:rPr>
                <w:rFonts w:eastAsia="Times New Roman" w:cs="Times New Roman"/>
                <w:szCs w:val="24"/>
                <w:lang w:eastAsia="en-US"/>
              </w:rPr>
            </w:pPr>
            <w:proofErr w:type="gramStart"/>
            <w:r>
              <w:rPr>
                <w:rFonts w:eastAsia="Times New Roman" w:cs="Times New Roman"/>
                <w:szCs w:val="24"/>
                <w:lang w:eastAsia="en-US"/>
              </w:rPr>
              <w:t>at</w:t>
            </w:r>
            <w:proofErr w:type="gramEnd"/>
            <w:r>
              <w:rPr>
                <w:rFonts w:eastAsia="Times New Roman" w:cs="Times New Roman"/>
                <w:szCs w:val="24"/>
                <w:lang w:eastAsia="en-US"/>
              </w:rPr>
              <w:t xml:space="preserve"> least one video (which can replace the image in one circle)</w:t>
            </w:r>
          </w:p>
          <w:p w14:paraId="7C75344A" w14:textId="7A15DF32" w:rsidR="003D4C9D" w:rsidRDefault="00BC00D8" w:rsidP="003076DC">
            <w:pPr>
              <w:pStyle w:val="ListParagraph"/>
              <w:numPr>
                <w:ilvl w:val="0"/>
                <w:numId w:val="25"/>
              </w:numPr>
              <w:spacing w:after="240"/>
              <w:ind w:left="360" w:firstLine="0"/>
              <w:rPr>
                <w:rFonts w:eastAsia="Times New Roman" w:cs="Times New Roman"/>
                <w:szCs w:val="24"/>
                <w:lang w:eastAsia="en-US"/>
              </w:rPr>
            </w:pPr>
            <w:proofErr w:type="gramStart"/>
            <w:r>
              <w:rPr>
                <w:rFonts w:eastAsia="Times New Roman" w:cs="Times New Roman"/>
                <w:szCs w:val="24"/>
                <w:lang w:eastAsia="en-US"/>
              </w:rPr>
              <w:t>at</w:t>
            </w:r>
            <w:proofErr w:type="gramEnd"/>
            <w:r>
              <w:rPr>
                <w:rFonts w:eastAsia="Times New Roman" w:cs="Times New Roman"/>
                <w:szCs w:val="24"/>
                <w:lang w:eastAsia="en-US"/>
              </w:rPr>
              <w:t xml:space="preserve"> least one fade-in effect</w:t>
            </w:r>
          </w:p>
          <w:p w14:paraId="34207FDF" w14:textId="7D5FE66F" w:rsidR="00BC00D8" w:rsidRDefault="003076DC" w:rsidP="00BC00D8">
            <w:pPr>
              <w:spacing w:after="240" w:line="360" w:lineRule="auto"/>
              <w:rPr>
                <w:rFonts w:eastAsia="Times New Roman" w:cs="Times New Roman"/>
                <w:szCs w:val="24"/>
                <w:lang w:eastAsia="en-US"/>
              </w:rPr>
            </w:pPr>
            <w:r>
              <w:rPr>
                <w:rFonts w:eastAsia="Times New Roman" w:cs="Times New Roman"/>
                <w:szCs w:val="24"/>
                <w:lang w:eastAsia="en-US"/>
              </w:rPr>
              <w:t xml:space="preserve">8. </w:t>
            </w:r>
            <w:r w:rsidR="00BC00D8" w:rsidRPr="00BC00D8">
              <w:rPr>
                <w:rFonts w:eastAsia="Times New Roman" w:cs="Times New Roman"/>
                <w:szCs w:val="24"/>
                <w:lang w:eastAsia="en-US"/>
              </w:rPr>
              <w:t xml:space="preserve">Share the </w:t>
            </w:r>
            <w:proofErr w:type="spellStart"/>
            <w:r w:rsidR="00BC00D8" w:rsidRPr="00BC00D8">
              <w:rPr>
                <w:rFonts w:eastAsia="Times New Roman" w:cs="Times New Roman"/>
                <w:szCs w:val="24"/>
                <w:lang w:eastAsia="en-US"/>
              </w:rPr>
              <w:t>Prezi</w:t>
            </w:r>
            <w:proofErr w:type="spellEnd"/>
            <w:r w:rsidR="00BC00D8" w:rsidRPr="00BC00D8">
              <w:rPr>
                <w:rFonts w:eastAsia="Times New Roman" w:cs="Times New Roman"/>
                <w:szCs w:val="24"/>
                <w:lang w:eastAsia="en-US"/>
              </w:rPr>
              <w:t xml:space="preserve"> with the class.</w:t>
            </w:r>
          </w:p>
          <w:p w14:paraId="1F4909FA" w14:textId="63182AE8" w:rsidR="00BC00D8" w:rsidRDefault="003076DC" w:rsidP="00BC00D8">
            <w:pPr>
              <w:spacing w:after="240" w:line="360" w:lineRule="auto"/>
              <w:rPr>
                <w:rFonts w:eastAsia="Times New Roman" w:cs="Times New Roman"/>
                <w:szCs w:val="24"/>
                <w:lang w:eastAsia="en-US"/>
              </w:rPr>
            </w:pPr>
            <w:r>
              <w:rPr>
                <w:rFonts w:eastAsia="Times New Roman" w:cs="Times New Roman"/>
                <w:szCs w:val="24"/>
                <w:lang w:eastAsia="en-US"/>
              </w:rPr>
              <w:t xml:space="preserve">9. </w:t>
            </w:r>
            <w:r w:rsidR="00BC00D8">
              <w:rPr>
                <w:rFonts w:eastAsia="Times New Roman" w:cs="Times New Roman"/>
                <w:szCs w:val="24"/>
                <w:lang w:eastAsia="en-US"/>
              </w:rPr>
              <w:t xml:space="preserve">View the </w:t>
            </w:r>
            <w:proofErr w:type="spellStart"/>
            <w:r w:rsidR="00BC00D8">
              <w:rPr>
                <w:rFonts w:eastAsia="Times New Roman" w:cs="Times New Roman"/>
                <w:szCs w:val="24"/>
                <w:lang w:eastAsia="en-US"/>
              </w:rPr>
              <w:t>Glogster</w:t>
            </w:r>
            <w:proofErr w:type="spellEnd"/>
            <w:r w:rsidR="00BC00D8">
              <w:rPr>
                <w:rFonts w:eastAsia="Times New Roman" w:cs="Times New Roman"/>
                <w:szCs w:val="24"/>
                <w:lang w:eastAsia="en-US"/>
              </w:rPr>
              <w:t xml:space="preserve"> on Digital Citizenship with the video which is embedded in the </w:t>
            </w:r>
            <w:proofErr w:type="spellStart"/>
            <w:r w:rsidR="00BC00D8">
              <w:rPr>
                <w:rFonts w:eastAsia="Times New Roman" w:cs="Times New Roman"/>
                <w:szCs w:val="24"/>
                <w:lang w:eastAsia="en-US"/>
              </w:rPr>
              <w:t>Glogster</w:t>
            </w:r>
            <w:proofErr w:type="spellEnd"/>
            <w:r w:rsidR="00BC00D8">
              <w:rPr>
                <w:rFonts w:eastAsia="Times New Roman" w:cs="Times New Roman"/>
                <w:szCs w:val="24"/>
                <w:lang w:eastAsia="en-US"/>
              </w:rPr>
              <w:t xml:space="preserve"> (created by Renee Hudson) at </w:t>
            </w:r>
            <w:hyperlink r:id="rId33" w:history="1">
              <w:r w:rsidR="00BC00D8" w:rsidRPr="00BD57A3">
                <w:rPr>
                  <w:rStyle w:val="Hyperlink"/>
                  <w:rFonts w:eastAsia="Times New Roman" w:cs="Times New Roman"/>
                </w:rPr>
                <w:t>http://mshudson14.edu.glogster.com/digital-citizenship-for-kids/</w:t>
              </w:r>
            </w:hyperlink>
          </w:p>
          <w:p w14:paraId="798F47DA" w14:textId="50108FF7" w:rsidR="00BC00D8" w:rsidRPr="00BC00D8" w:rsidRDefault="00632C29" w:rsidP="00BC00D8">
            <w:pPr>
              <w:spacing w:after="240" w:line="360" w:lineRule="auto"/>
              <w:rPr>
                <w:rFonts w:eastAsia="Times New Roman" w:cs="Times New Roman"/>
                <w:szCs w:val="24"/>
                <w:lang w:eastAsia="en-US"/>
              </w:rPr>
            </w:pPr>
            <w:r>
              <w:t>10</w:t>
            </w:r>
            <w:r w:rsidR="003D4C9D">
              <w:t xml:space="preserve">. </w:t>
            </w:r>
            <w:proofErr w:type="spellStart"/>
            <w:r>
              <w:t>Glogster</w:t>
            </w:r>
            <w:proofErr w:type="spellEnd"/>
            <w:r w:rsidR="003D4C9D">
              <w:t xml:space="preserve"> will be introduced and participants can register for free (if they have never done so).</w:t>
            </w:r>
            <w:r>
              <w:t xml:space="preserve"> View Screencast-o-</w:t>
            </w:r>
            <w:proofErr w:type="spellStart"/>
            <w:r>
              <w:t>matic</w:t>
            </w:r>
            <w:proofErr w:type="spellEnd"/>
            <w:r>
              <w:t xml:space="preserve"> about How to Make a </w:t>
            </w:r>
            <w:proofErr w:type="spellStart"/>
            <w:r>
              <w:t>Glogster</w:t>
            </w:r>
            <w:proofErr w:type="spellEnd"/>
            <w:r>
              <w:t xml:space="preserve"> (created</w:t>
            </w:r>
            <w:r w:rsidR="00BC00D8">
              <w:t xml:space="preserve"> by Renee Hudson this semester). </w:t>
            </w:r>
            <w:r w:rsidR="00BC00D8">
              <w:rPr>
                <w:rFonts w:eastAsia="Times New Roman" w:cs="Times New Roman"/>
              </w:rPr>
              <w:t>Screencast-o-</w:t>
            </w:r>
            <w:proofErr w:type="spellStart"/>
            <w:r w:rsidR="00BC00D8">
              <w:rPr>
                <w:rFonts w:eastAsia="Times New Roman" w:cs="Times New Roman"/>
              </w:rPr>
              <w:t>matic</w:t>
            </w:r>
            <w:proofErr w:type="spellEnd"/>
            <w:r w:rsidR="00BC00D8">
              <w:rPr>
                <w:rFonts w:eastAsia="Times New Roman" w:cs="Times New Roman"/>
              </w:rPr>
              <w:t xml:space="preserve"> titled, "How to Make a </w:t>
            </w:r>
            <w:proofErr w:type="spellStart"/>
            <w:r w:rsidR="00BC00D8">
              <w:rPr>
                <w:rFonts w:eastAsia="Times New Roman" w:cs="Times New Roman"/>
              </w:rPr>
              <w:t>Glogster</w:t>
            </w:r>
            <w:proofErr w:type="spellEnd"/>
            <w:r w:rsidR="00BC00D8">
              <w:rPr>
                <w:rFonts w:eastAsia="Times New Roman" w:cs="Times New Roman"/>
              </w:rPr>
              <w:t xml:space="preserve">" </w:t>
            </w:r>
            <w:r w:rsidR="00BC00D8">
              <w:rPr>
                <w:rFonts w:eastAsia="Times New Roman" w:cs="Times New Roman"/>
              </w:rPr>
              <w:fldChar w:fldCharType="begin"/>
            </w:r>
            <w:r w:rsidR="00BC00D8">
              <w:rPr>
                <w:rFonts w:eastAsia="Times New Roman" w:cs="Times New Roman"/>
              </w:rPr>
              <w:instrText xml:space="preserve"> HYPERLINK "https://www.youtube.com/watch?v=-LcdTGcQbC0" \t "_blank" </w:instrText>
            </w:r>
            <w:r w:rsidR="00BC00D8">
              <w:rPr>
                <w:rFonts w:eastAsia="Times New Roman" w:cs="Times New Roman"/>
              </w:rPr>
              <w:fldChar w:fldCharType="separate"/>
            </w:r>
            <w:r w:rsidR="00BC00D8">
              <w:rPr>
                <w:rStyle w:val="Hyperlink"/>
                <w:rFonts w:eastAsia="Times New Roman" w:cs="Times New Roman"/>
              </w:rPr>
              <w:t>https://www.youtube.com/watch?v=-LcdTGcQbC0</w:t>
            </w:r>
            <w:r w:rsidR="00BC00D8">
              <w:rPr>
                <w:rFonts w:eastAsia="Times New Roman" w:cs="Times New Roman"/>
              </w:rPr>
              <w:fldChar w:fldCharType="end"/>
            </w:r>
          </w:p>
          <w:p w14:paraId="08C47F9E" w14:textId="1FC45EDA" w:rsidR="00BC00D8" w:rsidRDefault="00632C29" w:rsidP="00AB2964">
            <w:pPr>
              <w:spacing w:line="360" w:lineRule="auto"/>
            </w:pPr>
            <w:r>
              <w:t>11</w:t>
            </w:r>
            <w:r w:rsidR="003D4C9D">
              <w:t xml:space="preserve">. Participants will create a simple </w:t>
            </w:r>
            <w:proofErr w:type="spellStart"/>
            <w:r>
              <w:t>Glogster</w:t>
            </w:r>
            <w:proofErr w:type="spellEnd"/>
            <w:r w:rsidR="007B0114">
              <w:t xml:space="preserve"> about</w:t>
            </w:r>
            <w:r w:rsidR="003D4C9D">
              <w:t xml:space="preserve"> what a digital footprint is.</w:t>
            </w:r>
          </w:p>
          <w:p w14:paraId="56CE2865" w14:textId="77777777" w:rsidR="003076DC" w:rsidRDefault="003076DC" w:rsidP="003076DC">
            <w:pPr>
              <w:spacing w:before="100" w:beforeAutospacing="1" w:after="100" w:afterAutospacing="1" w:line="360" w:lineRule="auto"/>
              <w:rPr>
                <w:rFonts w:eastAsia="Times New Roman" w:cs="Times New Roman"/>
              </w:rPr>
            </w:pPr>
            <w:r>
              <w:rPr>
                <w:rFonts w:eastAsia="Times New Roman" w:cs="Times New Roman"/>
              </w:rPr>
              <w:t xml:space="preserve">11.  Criteria for the </w:t>
            </w:r>
            <w:proofErr w:type="spellStart"/>
            <w:r>
              <w:rPr>
                <w:rFonts w:eastAsia="Times New Roman" w:cs="Times New Roman"/>
              </w:rPr>
              <w:t>Glogster</w:t>
            </w:r>
            <w:proofErr w:type="spellEnd"/>
            <w:r>
              <w:rPr>
                <w:rFonts w:eastAsia="Times New Roman" w:cs="Times New Roman"/>
              </w:rPr>
              <w:t>:</w:t>
            </w:r>
          </w:p>
          <w:p w14:paraId="3DF09E3B" w14:textId="77777777" w:rsidR="003076DC" w:rsidRPr="00BC00D8" w:rsidRDefault="003076DC" w:rsidP="003076DC">
            <w:pPr>
              <w:pStyle w:val="ListParagraph"/>
              <w:numPr>
                <w:ilvl w:val="0"/>
                <w:numId w:val="28"/>
              </w:numPr>
              <w:spacing w:before="100" w:beforeAutospacing="1" w:after="100" w:afterAutospacing="1"/>
              <w:rPr>
                <w:rFonts w:eastAsia="Times New Roman" w:cs="Times New Roman"/>
              </w:rPr>
            </w:pPr>
            <w:proofErr w:type="gramStart"/>
            <w:r w:rsidRPr="00BC00D8">
              <w:rPr>
                <w:rFonts w:eastAsia="Times New Roman" w:cs="Times New Roman"/>
              </w:rPr>
              <w:t>title</w:t>
            </w:r>
            <w:proofErr w:type="gramEnd"/>
            <w:r w:rsidRPr="00BC00D8">
              <w:rPr>
                <w:rFonts w:eastAsia="Times New Roman" w:cs="Times New Roman"/>
              </w:rPr>
              <w:t xml:space="preserve"> and your name</w:t>
            </w:r>
          </w:p>
          <w:p w14:paraId="52F31AB8" w14:textId="77777777" w:rsidR="003076DC" w:rsidRPr="00BC00D8" w:rsidRDefault="003076DC" w:rsidP="003076DC">
            <w:pPr>
              <w:pStyle w:val="ListParagraph"/>
              <w:numPr>
                <w:ilvl w:val="0"/>
                <w:numId w:val="28"/>
              </w:numPr>
              <w:spacing w:before="100" w:beforeAutospacing="1" w:after="100" w:afterAutospacing="1"/>
              <w:rPr>
                <w:rFonts w:eastAsia="Times New Roman" w:cs="Times New Roman"/>
              </w:rPr>
            </w:pPr>
            <w:proofErr w:type="gramStart"/>
            <w:r w:rsidRPr="00BC00D8">
              <w:rPr>
                <w:rFonts w:eastAsia="Times New Roman" w:cs="Times New Roman"/>
              </w:rPr>
              <w:t>two</w:t>
            </w:r>
            <w:proofErr w:type="gramEnd"/>
            <w:r w:rsidRPr="00BC00D8">
              <w:rPr>
                <w:rFonts w:eastAsia="Times New Roman" w:cs="Times New Roman"/>
              </w:rPr>
              <w:t xml:space="preserve"> images about digital footprints</w:t>
            </w:r>
          </w:p>
          <w:p w14:paraId="5354E427" w14:textId="77777777" w:rsidR="003076DC" w:rsidRPr="00BC00D8" w:rsidRDefault="003076DC" w:rsidP="003076DC">
            <w:pPr>
              <w:pStyle w:val="ListParagraph"/>
              <w:numPr>
                <w:ilvl w:val="0"/>
                <w:numId w:val="28"/>
              </w:numPr>
              <w:spacing w:before="100" w:beforeAutospacing="1" w:after="100" w:afterAutospacing="1"/>
              <w:rPr>
                <w:rFonts w:eastAsia="Times New Roman" w:cs="Times New Roman"/>
              </w:rPr>
            </w:pPr>
            <w:proofErr w:type="gramStart"/>
            <w:r w:rsidRPr="00BC00D8">
              <w:rPr>
                <w:rFonts w:eastAsia="Times New Roman" w:cs="Times New Roman"/>
              </w:rPr>
              <w:t>one</w:t>
            </w:r>
            <w:proofErr w:type="gramEnd"/>
            <w:r w:rsidRPr="00BC00D8">
              <w:rPr>
                <w:rFonts w:eastAsia="Times New Roman" w:cs="Times New Roman"/>
              </w:rPr>
              <w:t xml:space="preserve"> video</w:t>
            </w:r>
          </w:p>
          <w:p w14:paraId="3BAC29D8" w14:textId="256B2AFB" w:rsidR="003076DC" w:rsidRPr="003076DC" w:rsidRDefault="003076DC" w:rsidP="003076DC">
            <w:pPr>
              <w:pStyle w:val="ListParagraph"/>
              <w:numPr>
                <w:ilvl w:val="0"/>
                <w:numId w:val="28"/>
              </w:numPr>
              <w:spacing w:before="100" w:beforeAutospacing="1" w:after="100" w:afterAutospacing="1"/>
              <w:rPr>
                <w:rFonts w:eastAsia="Times New Roman" w:cs="Times New Roman"/>
              </w:rPr>
            </w:pPr>
            <w:proofErr w:type="gramStart"/>
            <w:r w:rsidRPr="00BC00D8">
              <w:rPr>
                <w:rFonts w:eastAsia="Times New Roman" w:cs="Times New Roman"/>
              </w:rPr>
              <w:t>at</w:t>
            </w:r>
            <w:proofErr w:type="gramEnd"/>
            <w:r w:rsidRPr="00BC00D8">
              <w:rPr>
                <w:rFonts w:eastAsia="Times New Roman" w:cs="Times New Roman"/>
              </w:rPr>
              <w:t xml:space="preserve"> least two text boxes.</w:t>
            </w:r>
          </w:p>
          <w:p w14:paraId="54202199" w14:textId="30D0DBDC" w:rsidR="00E47B5A" w:rsidRDefault="00632C29" w:rsidP="00AB2964">
            <w:pPr>
              <w:spacing w:line="360" w:lineRule="auto"/>
            </w:pPr>
            <w:r>
              <w:t>12</w:t>
            </w:r>
            <w:r w:rsidR="00E47B5A">
              <w:t>. Share digital presentations with the class.</w:t>
            </w:r>
          </w:p>
          <w:p w14:paraId="1D7D03BA" w14:textId="2E8C1809" w:rsidR="00FD2F8E" w:rsidRDefault="00632C29" w:rsidP="00AB2964">
            <w:pPr>
              <w:spacing w:line="360" w:lineRule="auto"/>
            </w:pPr>
            <w:r>
              <w:t>13</w:t>
            </w:r>
            <w:r w:rsidR="00FD2F8E">
              <w:t>. Summarizer activity</w:t>
            </w:r>
            <w:r w:rsidR="00E47B5A">
              <w:t>.</w:t>
            </w:r>
          </w:p>
          <w:p w14:paraId="50B56840" w14:textId="5CFC1BED" w:rsidR="002F4F4C" w:rsidRDefault="00632C29" w:rsidP="00AB2964">
            <w:pPr>
              <w:spacing w:line="360" w:lineRule="auto"/>
            </w:pPr>
            <w:r>
              <w:t>14</w:t>
            </w:r>
            <w:r w:rsidR="00FD2F8E" w:rsidRPr="00FD2F8E">
              <w:t>. Give Exit card</w:t>
            </w:r>
            <w:r w:rsidR="00E47B5A">
              <w:t>.</w:t>
            </w:r>
            <w:r>
              <w:t xml:space="preserve"> What concerns do you have about digital</w:t>
            </w:r>
            <w:r w:rsidR="00B43B79">
              <w:t xml:space="preserve"> citizenship?</w:t>
            </w:r>
            <w:r>
              <w:t xml:space="preserve"> Define digital footprint.</w:t>
            </w:r>
          </w:p>
          <w:p w14:paraId="079CEA6E" w14:textId="27C3141C" w:rsidR="00632C29" w:rsidRPr="002F4F4C" w:rsidRDefault="00632C29" w:rsidP="00632C29">
            <w:pPr>
              <w:spacing w:line="360" w:lineRule="auto"/>
              <w:rPr>
                <w:b/>
              </w:rPr>
            </w:pPr>
            <w:r>
              <w:t xml:space="preserve">Homework: Make a simple </w:t>
            </w:r>
            <w:proofErr w:type="spellStart"/>
            <w:r>
              <w:t>Glogster</w:t>
            </w:r>
            <w:proofErr w:type="spellEnd"/>
            <w:r>
              <w:t xml:space="preserve"> or </w:t>
            </w:r>
            <w:proofErr w:type="spellStart"/>
            <w:r>
              <w:t>Prezi</w:t>
            </w:r>
            <w:proofErr w:type="spellEnd"/>
            <w:r>
              <w:t xml:space="preserve"> for homework that you could use as a sample for a student project. For example: a second grade teacher could make a sample </w:t>
            </w:r>
            <w:proofErr w:type="spellStart"/>
            <w:r>
              <w:t>Prezi</w:t>
            </w:r>
            <w:proofErr w:type="spellEnd"/>
            <w:r>
              <w:t xml:space="preserve"> or </w:t>
            </w:r>
            <w:proofErr w:type="spellStart"/>
            <w:r>
              <w:t>Glogster</w:t>
            </w:r>
            <w:proofErr w:type="spellEnd"/>
            <w:r>
              <w:t xml:space="preserve"> about how to protect our environment.  This could be used in your classroom as a sample when students are learning to use </w:t>
            </w:r>
            <w:proofErr w:type="spellStart"/>
            <w:r>
              <w:t>Prezi</w:t>
            </w:r>
            <w:proofErr w:type="spellEnd"/>
            <w:r>
              <w:t xml:space="preserve"> or </w:t>
            </w:r>
            <w:proofErr w:type="spellStart"/>
            <w:r>
              <w:t>Glogster</w:t>
            </w:r>
            <w:proofErr w:type="spellEnd"/>
            <w:r>
              <w:t>.</w:t>
            </w:r>
          </w:p>
        </w:tc>
      </w:tr>
      <w:tr w:rsidR="006B41F2" w14:paraId="2F8ABFCE" w14:textId="77777777" w:rsidTr="006B41F2">
        <w:tc>
          <w:tcPr>
            <w:tcW w:w="8856" w:type="dxa"/>
            <w:gridSpan w:val="3"/>
          </w:tcPr>
          <w:p w14:paraId="5F0223A7" w14:textId="59F84CFD" w:rsidR="002F4F4C" w:rsidRDefault="006B41F2" w:rsidP="00AB2964">
            <w:pPr>
              <w:spacing w:line="360" w:lineRule="auto"/>
              <w:rPr>
                <w:b/>
              </w:rPr>
            </w:pPr>
            <w:r w:rsidRPr="002F4F4C">
              <w:rPr>
                <w:b/>
              </w:rPr>
              <w:t>Additional Materials:</w:t>
            </w:r>
            <w:r w:rsidR="002F4F4C" w:rsidRPr="002F4F4C">
              <w:rPr>
                <w:b/>
              </w:rPr>
              <w:t xml:space="preserve"> </w:t>
            </w:r>
          </w:p>
          <w:p w14:paraId="1C6CC588" w14:textId="54EB546D" w:rsidR="00516C97" w:rsidRDefault="00516C97" w:rsidP="00014C0D">
            <w:pPr>
              <w:pStyle w:val="ListParagraph"/>
              <w:numPr>
                <w:ilvl w:val="0"/>
                <w:numId w:val="13"/>
              </w:numPr>
              <w:spacing w:line="360" w:lineRule="auto"/>
            </w:pPr>
            <w:r w:rsidRPr="006B41F2">
              <w:t xml:space="preserve">A computer </w:t>
            </w:r>
            <w:r>
              <w:t>for each participant</w:t>
            </w:r>
          </w:p>
          <w:p w14:paraId="74533C69" w14:textId="77777777" w:rsidR="002F4F4C" w:rsidRDefault="002F4F4C" w:rsidP="00014C0D">
            <w:pPr>
              <w:pStyle w:val="ListParagraph"/>
              <w:numPr>
                <w:ilvl w:val="0"/>
                <w:numId w:val="13"/>
              </w:numPr>
              <w:spacing w:line="360" w:lineRule="auto"/>
            </w:pPr>
            <w:r>
              <w:t>A Promethean Board</w:t>
            </w:r>
          </w:p>
          <w:p w14:paraId="5A148151" w14:textId="77777777" w:rsidR="00014C0D" w:rsidRDefault="002F4F4C" w:rsidP="00014C0D">
            <w:pPr>
              <w:pStyle w:val="ListParagraph"/>
              <w:numPr>
                <w:ilvl w:val="0"/>
                <w:numId w:val="13"/>
              </w:numPr>
              <w:spacing w:line="360" w:lineRule="auto"/>
            </w:pPr>
            <w:r>
              <w:t>Various supplies (paper, post-it notes, pencils/pens)</w:t>
            </w:r>
          </w:p>
          <w:p w14:paraId="3BC0A19C" w14:textId="61E3E325" w:rsidR="00014C0D" w:rsidRDefault="00014C0D" w:rsidP="00F64441">
            <w:pPr>
              <w:pStyle w:val="ListParagraph"/>
              <w:numPr>
                <w:ilvl w:val="0"/>
                <w:numId w:val="13"/>
              </w:numPr>
              <w:spacing w:line="360" w:lineRule="auto"/>
            </w:pPr>
            <w:proofErr w:type="spellStart"/>
            <w:r w:rsidRPr="00F64441">
              <w:rPr>
                <w:rFonts w:eastAsia="Times New Roman" w:cs="Times New Roman"/>
              </w:rPr>
              <w:t>Padlet</w:t>
            </w:r>
            <w:proofErr w:type="spellEnd"/>
            <w:r w:rsidRPr="00F64441">
              <w:rPr>
                <w:rFonts w:eastAsia="Times New Roman" w:cs="Times New Roman"/>
              </w:rPr>
              <w:t xml:space="preserve"> on Digital Citizenship </w:t>
            </w:r>
            <w:r w:rsidR="00F64441" w:rsidRPr="00F64441">
              <w:rPr>
                <w:rFonts w:eastAsia="Times New Roman" w:cs="Times New Roman"/>
              </w:rPr>
              <w:t>http://padlet.com/reneehdsn/vs90ipp8bw0r</w:t>
            </w:r>
          </w:p>
          <w:p w14:paraId="59E5A503" w14:textId="263450CD" w:rsidR="00014C0D" w:rsidRDefault="00521FA2" w:rsidP="00014C0D">
            <w:pPr>
              <w:pStyle w:val="ListParagraph"/>
              <w:numPr>
                <w:ilvl w:val="0"/>
                <w:numId w:val="13"/>
              </w:numPr>
              <w:spacing w:line="360" w:lineRule="auto"/>
              <w:rPr>
                <w:rStyle w:val="Hyperlink"/>
                <w:color w:val="auto"/>
                <w:u w:val="none"/>
              </w:rPr>
            </w:pPr>
            <w:proofErr w:type="spellStart"/>
            <w:r>
              <w:t>Prezi</w:t>
            </w:r>
            <w:proofErr w:type="spellEnd"/>
            <w:r>
              <w:t xml:space="preserve"> titled, “Be Deadly Online: Digital Footprint” found at </w:t>
            </w:r>
            <w:hyperlink r:id="rId34" w:history="1">
              <w:r w:rsidRPr="0003162C">
                <w:rPr>
                  <w:rStyle w:val="Hyperlink"/>
                </w:rPr>
                <w:t>https://www.youtube.com/watch?v=O-qyW5kNmmo</w:t>
              </w:r>
            </w:hyperlink>
            <w:r w:rsidR="00014C0D">
              <w:rPr>
                <w:rStyle w:val="Hyperlink"/>
              </w:rPr>
              <w:t xml:space="preserve">  </w:t>
            </w:r>
            <w:r w:rsidR="00014C0D" w:rsidRPr="00014C0D">
              <w:rPr>
                <w:rStyle w:val="Hyperlink"/>
                <w:color w:val="auto"/>
                <w:u w:val="none"/>
              </w:rPr>
              <w:t xml:space="preserve">(This video is included in the </w:t>
            </w:r>
            <w:proofErr w:type="spellStart"/>
            <w:r w:rsidR="00014C0D" w:rsidRPr="00014C0D">
              <w:rPr>
                <w:rStyle w:val="Hyperlink"/>
                <w:color w:val="auto"/>
                <w:u w:val="none"/>
              </w:rPr>
              <w:t>Ed.Ted</w:t>
            </w:r>
            <w:proofErr w:type="spellEnd"/>
            <w:r w:rsidR="00014C0D" w:rsidRPr="00014C0D">
              <w:rPr>
                <w:rStyle w:val="Hyperlink"/>
                <w:color w:val="auto"/>
                <w:u w:val="none"/>
              </w:rPr>
              <w:t xml:space="preserve"> Activity)</w:t>
            </w:r>
          </w:p>
          <w:p w14:paraId="108B58F4" w14:textId="17C870FA" w:rsidR="00014C0D" w:rsidRPr="00014C0D" w:rsidRDefault="00014C0D" w:rsidP="00014C0D">
            <w:pPr>
              <w:numPr>
                <w:ilvl w:val="0"/>
                <w:numId w:val="13"/>
              </w:numPr>
              <w:spacing w:before="100" w:beforeAutospacing="1" w:after="100" w:afterAutospacing="1" w:line="360" w:lineRule="auto"/>
              <w:rPr>
                <w:rFonts w:eastAsia="Times New Roman" w:cs="Times New Roman"/>
              </w:rPr>
            </w:pPr>
            <w:proofErr w:type="spellStart"/>
            <w:r>
              <w:rPr>
                <w:rFonts w:eastAsia="Times New Roman" w:cs="Times New Roman"/>
              </w:rPr>
              <w:t>Ed.Ted</w:t>
            </w:r>
            <w:proofErr w:type="spellEnd"/>
            <w:r>
              <w:rPr>
                <w:rFonts w:eastAsia="Times New Roman" w:cs="Times New Roman"/>
              </w:rPr>
              <w:t xml:space="preserve"> Activity for “Be Deadly Online: Digital Footprint” </w:t>
            </w:r>
            <w:r w:rsidRPr="00014C0D">
              <w:rPr>
                <w:rFonts w:eastAsia="Times New Roman" w:cs="Times New Roman"/>
              </w:rPr>
              <w:fldChar w:fldCharType="begin"/>
            </w:r>
            <w:r w:rsidRPr="00014C0D">
              <w:rPr>
                <w:rFonts w:eastAsia="Times New Roman" w:cs="Times New Roman"/>
              </w:rPr>
              <w:instrText xml:space="preserve"> HYPERLINK "http://ed.ted.com/on/qy6zeYsZ" \t "_blank" </w:instrText>
            </w:r>
            <w:r w:rsidRPr="00014C0D">
              <w:rPr>
                <w:rFonts w:eastAsia="Times New Roman" w:cs="Times New Roman"/>
              </w:rPr>
              <w:fldChar w:fldCharType="separate"/>
            </w:r>
            <w:r w:rsidRPr="00014C0D">
              <w:rPr>
                <w:rStyle w:val="Hyperlink"/>
                <w:rFonts w:eastAsia="Times New Roman" w:cs="Times New Roman"/>
              </w:rPr>
              <w:t>http://ed.ted.com/on/qy6zeYsZ</w:t>
            </w:r>
            <w:r w:rsidRPr="00014C0D">
              <w:rPr>
                <w:rFonts w:eastAsia="Times New Roman" w:cs="Times New Roman"/>
              </w:rPr>
              <w:fldChar w:fldCharType="end"/>
            </w:r>
          </w:p>
          <w:p w14:paraId="2559B906" w14:textId="12B33442" w:rsidR="005E103F" w:rsidRPr="005E103F" w:rsidRDefault="00014C0D" w:rsidP="005E103F">
            <w:pPr>
              <w:numPr>
                <w:ilvl w:val="0"/>
                <w:numId w:val="13"/>
              </w:numPr>
              <w:spacing w:before="100" w:beforeAutospacing="1" w:after="100" w:afterAutospacing="1" w:line="360" w:lineRule="auto"/>
              <w:rPr>
                <w:rFonts w:eastAsia="Times New Roman" w:cs="Times New Roman"/>
              </w:rPr>
            </w:pPr>
            <w:r>
              <w:rPr>
                <w:rFonts w:eastAsia="Times New Roman" w:cs="Times New Roman"/>
              </w:rPr>
              <w:t>Screencast-o-</w:t>
            </w:r>
            <w:proofErr w:type="spellStart"/>
            <w:r>
              <w:rPr>
                <w:rFonts w:eastAsia="Times New Roman" w:cs="Times New Roman"/>
              </w:rPr>
              <w:t>matic</w:t>
            </w:r>
            <w:proofErr w:type="spellEnd"/>
            <w:r>
              <w:rPr>
                <w:rFonts w:eastAsia="Times New Roman" w:cs="Times New Roman"/>
              </w:rPr>
              <w:t xml:space="preserve"> titled, "How to Make a </w:t>
            </w:r>
            <w:proofErr w:type="spellStart"/>
            <w:r>
              <w:rPr>
                <w:rFonts w:eastAsia="Times New Roman" w:cs="Times New Roman"/>
              </w:rPr>
              <w:t>Prezi</w:t>
            </w:r>
            <w:proofErr w:type="spellEnd"/>
            <w:r>
              <w:rPr>
                <w:rFonts w:eastAsia="Times New Roman" w:cs="Times New Roman"/>
              </w:rPr>
              <w:t xml:space="preserve">" </w:t>
            </w:r>
            <w:hyperlink r:id="rId35" w:history="1">
              <w:r w:rsidR="005E103F" w:rsidRPr="005E103F">
                <w:rPr>
                  <w:rStyle w:val="Hyperlink"/>
                  <w:rFonts w:eastAsia="Times New Roman" w:cs="Times New Roman"/>
                </w:rPr>
                <w:t>https://www.youtube.com/watch?v=PyadNwaPpeM&amp;feature=youtu.be</w:t>
              </w:r>
            </w:hyperlink>
          </w:p>
          <w:p w14:paraId="415364F7" w14:textId="0F500538" w:rsidR="00014C0D" w:rsidRDefault="00014C0D" w:rsidP="00014C0D">
            <w:pPr>
              <w:numPr>
                <w:ilvl w:val="0"/>
                <w:numId w:val="13"/>
              </w:numPr>
              <w:spacing w:before="100" w:beforeAutospacing="1" w:after="100" w:afterAutospacing="1" w:line="360" w:lineRule="auto"/>
              <w:rPr>
                <w:rFonts w:eastAsia="Times New Roman" w:cs="Times New Roman"/>
              </w:rPr>
            </w:pPr>
            <w:proofErr w:type="spellStart"/>
            <w:r>
              <w:rPr>
                <w:rFonts w:eastAsia="Times New Roman" w:cs="Times New Roman"/>
              </w:rPr>
              <w:t>Glogster</w:t>
            </w:r>
            <w:proofErr w:type="spellEnd"/>
            <w:r>
              <w:rPr>
                <w:rFonts w:eastAsia="Times New Roman" w:cs="Times New Roman"/>
              </w:rPr>
              <w:t xml:space="preserve"> on Digital Citizenship </w:t>
            </w:r>
            <w:r>
              <w:rPr>
                <w:rFonts w:eastAsia="Times New Roman" w:cs="Times New Roman"/>
              </w:rPr>
              <w:fldChar w:fldCharType="begin"/>
            </w:r>
            <w:r>
              <w:rPr>
                <w:rFonts w:eastAsia="Times New Roman" w:cs="Times New Roman"/>
              </w:rPr>
              <w:instrText xml:space="preserve"> HYPERLINK "http://mshudson14.edu.glogster.com/digital-citizenship-for-kids/" \t "_blank" </w:instrText>
            </w:r>
            <w:r>
              <w:rPr>
                <w:rFonts w:eastAsia="Times New Roman" w:cs="Times New Roman"/>
              </w:rPr>
              <w:fldChar w:fldCharType="separate"/>
            </w:r>
            <w:r>
              <w:rPr>
                <w:rStyle w:val="Hyperlink"/>
                <w:rFonts w:eastAsia="Times New Roman" w:cs="Times New Roman"/>
              </w:rPr>
              <w:t>http://mshudson14.edu.glogster.com/digital-citizenship-for-kids/</w:t>
            </w:r>
            <w:r>
              <w:rPr>
                <w:rFonts w:eastAsia="Times New Roman" w:cs="Times New Roman"/>
              </w:rPr>
              <w:fldChar w:fldCharType="end"/>
            </w:r>
          </w:p>
          <w:p w14:paraId="02B8613E" w14:textId="207F25DA" w:rsidR="00014C0D" w:rsidRPr="00014C0D" w:rsidRDefault="00014C0D" w:rsidP="00014C0D">
            <w:pPr>
              <w:numPr>
                <w:ilvl w:val="0"/>
                <w:numId w:val="13"/>
              </w:numPr>
              <w:spacing w:before="100" w:beforeAutospacing="1" w:after="100" w:afterAutospacing="1" w:line="360" w:lineRule="auto"/>
              <w:rPr>
                <w:rStyle w:val="Hyperlink"/>
                <w:rFonts w:eastAsia="Times New Roman" w:cs="Times New Roman"/>
                <w:color w:val="auto"/>
                <w:u w:val="none"/>
              </w:rPr>
            </w:pPr>
            <w:r>
              <w:rPr>
                <w:rFonts w:eastAsia="Times New Roman" w:cs="Times New Roman"/>
              </w:rPr>
              <w:t>Screencast-o-</w:t>
            </w:r>
            <w:proofErr w:type="spellStart"/>
            <w:r>
              <w:rPr>
                <w:rFonts w:eastAsia="Times New Roman" w:cs="Times New Roman"/>
              </w:rPr>
              <w:t>matic</w:t>
            </w:r>
            <w:proofErr w:type="spellEnd"/>
            <w:r>
              <w:rPr>
                <w:rFonts w:eastAsia="Times New Roman" w:cs="Times New Roman"/>
              </w:rPr>
              <w:t xml:space="preserve"> titled, "How to Make a </w:t>
            </w:r>
            <w:proofErr w:type="spellStart"/>
            <w:r>
              <w:rPr>
                <w:rFonts w:eastAsia="Times New Roman" w:cs="Times New Roman"/>
              </w:rPr>
              <w:t>Glogster</w:t>
            </w:r>
            <w:proofErr w:type="spellEnd"/>
            <w:r>
              <w:rPr>
                <w:rFonts w:eastAsia="Times New Roman" w:cs="Times New Roman"/>
              </w:rPr>
              <w:t xml:space="preserve">" </w:t>
            </w:r>
            <w:r>
              <w:rPr>
                <w:rFonts w:eastAsia="Times New Roman" w:cs="Times New Roman"/>
              </w:rPr>
              <w:fldChar w:fldCharType="begin"/>
            </w:r>
            <w:r>
              <w:rPr>
                <w:rFonts w:eastAsia="Times New Roman" w:cs="Times New Roman"/>
              </w:rPr>
              <w:instrText xml:space="preserve"> HYPERLINK "https://www.youtube.com/watch?v=-LcdTGcQbC0" \t "_blank" </w:instrText>
            </w:r>
            <w:r>
              <w:rPr>
                <w:rFonts w:eastAsia="Times New Roman" w:cs="Times New Roman"/>
              </w:rPr>
              <w:fldChar w:fldCharType="separate"/>
            </w:r>
            <w:r>
              <w:rPr>
                <w:rStyle w:val="Hyperlink"/>
                <w:rFonts w:eastAsia="Times New Roman" w:cs="Times New Roman"/>
              </w:rPr>
              <w:t>https://www.youtube.com/watch?v=-LcdTGcQbC0</w:t>
            </w:r>
            <w:r>
              <w:rPr>
                <w:rFonts w:eastAsia="Times New Roman" w:cs="Times New Roman"/>
              </w:rPr>
              <w:fldChar w:fldCharType="end"/>
            </w:r>
          </w:p>
          <w:p w14:paraId="34B56FB2" w14:textId="5A438C23" w:rsidR="00632C29" w:rsidRPr="00521FA2" w:rsidRDefault="00521FA2" w:rsidP="00014C0D">
            <w:pPr>
              <w:pStyle w:val="ListParagraph"/>
              <w:numPr>
                <w:ilvl w:val="0"/>
                <w:numId w:val="13"/>
              </w:numPr>
              <w:spacing w:line="360" w:lineRule="auto"/>
            </w:pPr>
            <w:r>
              <w:t>Exit card: What concerns do you have about digital citizenship? Define digital footprint. Exit card will also include a Plus/Delta for the day.</w:t>
            </w:r>
          </w:p>
        </w:tc>
      </w:tr>
      <w:tr w:rsidR="006B41F2" w14:paraId="3854AFAA" w14:textId="77777777" w:rsidTr="006B41F2">
        <w:tc>
          <w:tcPr>
            <w:tcW w:w="8856" w:type="dxa"/>
            <w:gridSpan w:val="3"/>
          </w:tcPr>
          <w:p w14:paraId="78ED07E4" w14:textId="09343E05" w:rsidR="006B41F2" w:rsidRPr="002F4F4C" w:rsidRDefault="006B41F2" w:rsidP="008200AD">
            <w:pPr>
              <w:spacing w:line="360" w:lineRule="auto"/>
              <w:rPr>
                <w:b/>
              </w:rPr>
            </w:pPr>
            <w:r w:rsidRPr="002F4F4C">
              <w:rPr>
                <w:b/>
              </w:rPr>
              <w:t>Evaluation Strategies:</w:t>
            </w:r>
            <w:r w:rsidR="002F4F4C">
              <w:rPr>
                <w:b/>
              </w:rPr>
              <w:t xml:space="preserve"> </w:t>
            </w:r>
            <w:r w:rsidR="00521FA2">
              <w:t>Give exit card</w:t>
            </w:r>
            <w:r w:rsidR="00521FA2" w:rsidRPr="0023158E">
              <w:t xml:space="preserve">. Evaluate </w:t>
            </w:r>
            <w:r w:rsidR="00521FA2">
              <w:t xml:space="preserve">the exit cards to see how the participants define digital footprint and what their concerns </w:t>
            </w:r>
            <w:r w:rsidR="007B0114">
              <w:t xml:space="preserve">are </w:t>
            </w:r>
            <w:r w:rsidR="00521FA2">
              <w:t xml:space="preserve">about digital sharing. Also, evaluate their </w:t>
            </w:r>
            <w:proofErr w:type="spellStart"/>
            <w:r w:rsidR="00521FA2">
              <w:t>Prezis</w:t>
            </w:r>
            <w:proofErr w:type="spellEnd"/>
            <w:r w:rsidR="00521FA2">
              <w:t xml:space="preserve"> and </w:t>
            </w:r>
            <w:proofErr w:type="spellStart"/>
            <w:r w:rsidR="008200AD">
              <w:t>Glogster</w:t>
            </w:r>
            <w:proofErr w:type="spellEnd"/>
            <w:r w:rsidR="00521FA2">
              <w:t xml:space="preserve"> presentation</w:t>
            </w:r>
            <w:r w:rsidR="00C35C36">
              <w:t>s</w:t>
            </w:r>
            <w:r w:rsidR="00521FA2">
              <w:t>.</w:t>
            </w:r>
          </w:p>
        </w:tc>
      </w:tr>
    </w:tbl>
    <w:p w14:paraId="23E3CDB9" w14:textId="77777777" w:rsidR="006B41F2" w:rsidRDefault="006B41F2"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6B41F2" w14:paraId="0AEB4159" w14:textId="77777777" w:rsidTr="00CD173B">
        <w:trPr>
          <w:cantSplit/>
          <w:tblHeader/>
        </w:trPr>
        <w:tc>
          <w:tcPr>
            <w:tcW w:w="7758" w:type="dxa"/>
            <w:gridSpan w:val="2"/>
            <w:shd w:val="clear" w:color="auto" w:fill="E6E6E6"/>
          </w:tcPr>
          <w:p w14:paraId="7557F830" w14:textId="7DEAD0D7" w:rsidR="006B41F2" w:rsidRPr="002F4F4C" w:rsidRDefault="006B41F2" w:rsidP="00AB2964">
            <w:pPr>
              <w:spacing w:line="360" w:lineRule="auto"/>
              <w:rPr>
                <w:b/>
              </w:rPr>
            </w:pPr>
            <w:r w:rsidRPr="002F4F4C">
              <w:rPr>
                <w:b/>
              </w:rPr>
              <w:t>Workshop Title:</w:t>
            </w:r>
            <w:r w:rsidR="002F4F4C">
              <w:rPr>
                <w:b/>
              </w:rPr>
              <w:t xml:space="preserve"> </w:t>
            </w:r>
            <w:r w:rsidR="00C35C36">
              <w:t>Digital Sharing Beyond Word Processing for Elementary</w:t>
            </w:r>
          </w:p>
        </w:tc>
        <w:tc>
          <w:tcPr>
            <w:tcW w:w="1098" w:type="dxa"/>
            <w:shd w:val="clear" w:color="auto" w:fill="E6E6E6"/>
          </w:tcPr>
          <w:p w14:paraId="4AD93C4D" w14:textId="74A6FDB8" w:rsidR="006B41F2" w:rsidRPr="002F4F4C" w:rsidRDefault="006B41F2" w:rsidP="00AB2964">
            <w:pPr>
              <w:spacing w:line="360" w:lineRule="auto"/>
              <w:rPr>
                <w:b/>
              </w:rPr>
            </w:pPr>
            <w:r w:rsidRPr="002F4F4C">
              <w:rPr>
                <w:b/>
              </w:rPr>
              <w:t>Day #</w:t>
            </w:r>
            <w:r w:rsidR="0061393B" w:rsidRPr="002F4F4C">
              <w:rPr>
                <w:b/>
              </w:rPr>
              <w:t>4</w:t>
            </w:r>
          </w:p>
        </w:tc>
      </w:tr>
      <w:tr w:rsidR="006B41F2" w14:paraId="7650FA2F" w14:textId="77777777" w:rsidTr="006B41F2">
        <w:tc>
          <w:tcPr>
            <w:tcW w:w="2718" w:type="dxa"/>
          </w:tcPr>
          <w:p w14:paraId="7E36B1F8" w14:textId="5BD0F5AC" w:rsidR="006B41F2" w:rsidRPr="002F4F4C" w:rsidRDefault="006B41F2" w:rsidP="00AB2964">
            <w:pPr>
              <w:spacing w:line="360" w:lineRule="auto"/>
              <w:rPr>
                <w:b/>
              </w:rPr>
            </w:pPr>
            <w:r w:rsidRPr="002F4F4C">
              <w:rPr>
                <w:b/>
              </w:rPr>
              <w:t>Subject of the day’s workshop</w:t>
            </w:r>
            <w:r w:rsidR="002F4F4C" w:rsidRPr="002F4F4C">
              <w:rPr>
                <w:b/>
              </w:rPr>
              <w:t>:</w:t>
            </w:r>
            <w:r w:rsidR="002F4F4C">
              <w:rPr>
                <w:b/>
              </w:rPr>
              <w:t xml:space="preserve"> </w:t>
            </w:r>
            <w:r w:rsidR="00F47AD4" w:rsidRPr="00F47AD4">
              <w:t>The benefits of digital sharing and digital etiquette using</w:t>
            </w:r>
            <w:r w:rsidR="00F47AD4">
              <w:rPr>
                <w:b/>
              </w:rPr>
              <w:t xml:space="preserve"> </w:t>
            </w:r>
            <w:proofErr w:type="spellStart"/>
            <w:r w:rsidR="00C35C36" w:rsidRPr="00C35C36">
              <w:t>Powtoon</w:t>
            </w:r>
            <w:proofErr w:type="spellEnd"/>
            <w:r w:rsidR="00C35C36" w:rsidRPr="00C35C36">
              <w:t xml:space="preserve"> and </w:t>
            </w:r>
            <w:proofErr w:type="spellStart"/>
            <w:r w:rsidR="00C35C36" w:rsidRPr="00C35C36">
              <w:t>Kidspiration</w:t>
            </w:r>
            <w:proofErr w:type="spellEnd"/>
            <w:r w:rsidR="00C35C36" w:rsidRPr="00C35C36">
              <w:t xml:space="preserve"> 3/Inspiration 9</w:t>
            </w:r>
          </w:p>
        </w:tc>
        <w:tc>
          <w:tcPr>
            <w:tcW w:w="6138" w:type="dxa"/>
            <w:gridSpan w:val="2"/>
          </w:tcPr>
          <w:p w14:paraId="1356719B" w14:textId="703B7A8C" w:rsidR="006B41F2" w:rsidRPr="002F4F4C" w:rsidRDefault="006B41F2" w:rsidP="00AB2964">
            <w:pPr>
              <w:spacing w:line="360" w:lineRule="auto"/>
              <w:rPr>
                <w:b/>
              </w:rPr>
            </w:pPr>
            <w:r w:rsidRPr="002F4F4C">
              <w:rPr>
                <w:b/>
              </w:rPr>
              <w:t>Prerequisite Knowledge</w:t>
            </w:r>
            <w:r w:rsidR="002F4F4C" w:rsidRPr="002F4F4C">
              <w:rPr>
                <w:b/>
              </w:rPr>
              <w:t>:</w:t>
            </w:r>
            <w:r w:rsidR="002F4F4C">
              <w:rPr>
                <w:b/>
              </w:rPr>
              <w:t xml:space="preserve"> </w:t>
            </w:r>
            <w:r w:rsidR="00521FA2">
              <w:t>Teachers will need average computer skills. They will need to be able to create a digital presentation with some support, but not step-by-step instructions.</w:t>
            </w:r>
          </w:p>
        </w:tc>
      </w:tr>
      <w:tr w:rsidR="006B41F2" w14:paraId="1B538AB8" w14:textId="77777777" w:rsidTr="006B41F2">
        <w:tc>
          <w:tcPr>
            <w:tcW w:w="8856" w:type="dxa"/>
            <w:gridSpan w:val="3"/>
          </w:tcPr>
          <w:p w14:paraId="1B9AC3BB" w14:textId="35B128F6" w:rsidR="006B41F2" w:rsidRPr="002F4F4C" w:rsidRDefault="006B41F2" w:rsidP="008200AD">
            <w:pPr>
              <w:spacing w:line="360" w:lineRule="auto"/>
              <w:rPr>
                <w:b/>
              </w:rPr>
            </w:pPr>
            <w:r w:rsidRPr="002F4F4C">
              <w:rPr>
                <w:b/>
              </w:rPr>
              <w:t>Content:</w:t>
            </w:r>
            <w:r w:rsidR="002F4F4C">
              <w:rPr>
                <w:b/>
              </w:rPr>
              <w:t xml:space="preserve"> </w:t>
            </w:r>
            <w:r w:rsidR="00521FA2">
              <w:t xml:space="preserve">On Day 4, </w:t>
            </w:r>
            <w:r w:rsidR="00EB15AC">
              <w:t xml:space="preserve">participants will </w:t>
            </w:r>
            <w:r w:rsidR="00C35C36">
              <w:t xml:space="preserve">create a simple </w:t>
            </w:r>
            <w:proofErr w:type="spellStart"/>
            <w:r w:rsidR="00C35C36">
              <w:t>Powtoon</w:t>
            </w:r>
            <w:proofErr w:type="spellEnd"/>
            <w:r w:rsidR="00C35C36">
              <w:t xml:space="preserve"> about the benefits of using digital sharing with elementary students instead of (or in addition to) traditional writing</w:t>
            </w:r>
            <w:r w:rsidR="00EB15AC">
              <w:t xml:space="preserve"> projects.</w:t>
            </w:r>
            <w:r w:rsidR="00C35C36">
              <w:t xml:space="preserve"> </w:t>
            </w:r>
            <w:r w:rsidR="00521FA2">
              <w:t xml:space="preserve">Participants will </w:t>
            </w:r>
            <w:r w:rsidR="008200AD">
              <w:t xml:space="preserve">create a simple </w:t>
            </w:r>
            <w:proofErr w:type="spellStart"/>
            <w:r w:rsidR="008200AD">
              <w:t>Kidspiration</w:t>
            </w:r>
            <w:proofErr w:type="spellEnd"/>
            <w:r w:rsidR="008200AD">
              <w:t xml:space="preserve"> 3</w:t>
            </w:r>
            <w:r w:rsidR="00C35C36">
              <w:t xml:space="preserve"> on digital etiquette or netiquette.</w:t>
            </w:r>
          </w:p>
        </w:tc>
      </w:tr>
      <w:tr w:rsidR="006B41F2" w14:paraId="0A7E04A1" w14:textId="77777777" w:rsidTr="006B41F2">
        <w:tc>
          <w:tcPr>
            <w:tcW w:w="8856" w:type="dxa"/>
            <w:gridSpan w:val="3"/>
          </w:tcPr>
          <w:p w14:paraId="2B6C2C68" w14:textId="77777777" w:rsidR="006B41F2" w:rsidRDefault="006B41F2" w:rsidP="00AB2964">
            <w:pPr>
              <w:spacing w:line="360" w:lineRule="auto"/>
              <w:rPr>
                <w:b/>
              </w:rPr>
            </w:pPr>
            <w:r w:rsidRPr="006D321E">
              <w:rPr>
                <w:b/>
              </w:rPr>
              <w:t>Objectives:</w:t>
            </w:r>
          </w:p>
          <w:p w14:paraId="37C728BA" w14:textId="77777777" w:rsidR="00C35C36" w:rsidRDefault="00C35C36" w:rsidP="00AB2964">
            <w:pPr>
              <w:pStyle w:val="ListParagraph"/>
              <w:numPr>
                <w:ilvl w:val="0"/>
                <w:numId w:val="15"/>
              </w:numPr>
              <w:spacing w:line="360" w:lineRule="auto"/>
            </w:pPr>
            <w:r>
              <w:t>Identify the benefits of digital sharing</w:t>
            </w:r>
          </w:p>
          <w:p w14:paraId="6E724604" w14:textId="77777777" w:rsidR="00C35C36" w:rsidRPr="002C4067" w:rsidRDefault="00C35C36" w:rsidP="00AB2964">
            <w:pPr>
              <w:pStyle w:val="ListParagraph"/>
              <w:numPr>
                <w:ilvl w:val="0"/>
                <w:numId w:val="15"/>
              </w:numPr>
              <w:spacing w:line="360" w:lineRule="auto"/>
            </w:pPr>
            <w:r w:rsidRPr="002C4067">
              <w:t xml:space="preserve">Identify the </w:t>
            </w:r>
            <w:r>
              <w:t>safety issues associated with digital sharing</w:t>
            </w:r>
          </w:p>
          <w:p w14:paraId="30F4F2E7" w14:textId="1203BE0D" w:rsidR="00C35C36" w:rsidRPr="002C4067" w:rsidRDefault="00C35C36" w:rsidP="00AB2964">
            <w:pPr>
              <w:pStyle w:val="ListParagraph"/>
              <w:numPr>
                <w:ilvl w:val="0"/>
                <w:numId w:val="15"/>
              </w:numPr>
              <w:spacing w:line="360" w:lineRule="auto"/>
            </w:pPr>
            <w:r>
              <w:t>Identify what digital etiquette or netiquette is</w:t>
            </w:r>
          </w:p>
          <w:p w14:paraId="40174DAD" w14:textId="59E7FC36" w:rsidR="00C35C36" w:rsidRPr="003D4C9D" w:rsidRDefault="00C35C36" w:rsidP="00AB2964">
            <w:pPr>
              <w:pStyle w:val="ListParagraph"/>
              <w:numPr>
                <w:ilvl w:val="0"/>
                <w:numId w:val="15"/>
              </w:numPr>
              <w:spacing w:line="360" w:lineRule="auto"/>
            </w:pPr>
            <w:r w:rsidRPr="003D4C9D">
              <w:t xml:space="preserve">Create a </w:t>
            </w:r>
            <w:proofErr w:type="spellStart"/>
            <w:r w:rsidRPr="003D4C9D">
              <w:t>P</w:t>
            </w:r>
            <w:r>
              <w:t>owtoon</w:t>
            </w:r>
            <w:proofErr w:type="spellEnd"/>
            <w:r w:rsidRPr="003D4C9D">
              <w:t xml:space="preserve"> </w:t>
            </w:r>
            <w:r>
              <w:t xml:space="preserve">about the benefits of using digital sharing with elementary students instead of (or </w:t>
            </w:r>
            <w:r w:rsidR="007B0114">
              <w:t xml:space="preserve">in </w:t>
            </w:r>
            <w:r>
              <w:t>addition to) traditional writing</w:t>
            </w:r>
          </w:p>
          <w:p w14:paraId="5CAB52A4" w14:textId="4CF55339" w:rsidR="006D321E" w:rsidRPr="00831F61" w:rsidRDefault="008200AD" w:rsidP="00AB2964">
            <w:pPr>
              <w:pStyle w:val="ListParagraph"/>
              <w:numPr>
                <w:ilvl w:val="0"/>
                <w:numId w:val="15"/>
              </w:numPr>
              <w:spacing w:line="360" w:lineRule="auto"/>
              <w:rPr>
                <w:b/>
              </w:rPr>
            </w:pPr>
            <w:r>
              <w:t xml:space="preserve">Create a simple </w:t>
            </w:r>
            <w:proofErr w:type="spellStart"/>
            <w:r>
              <w:t>Kidspiration</w:t>
            </w:r>
            <w:proofErr w:type="spellEnd"/>
            <w:r>
              <w:t xml:space="preserve"> 3</w:t>
            </w:r>
            <w:r w:rsidR="00C35C36">
              <w:t xml:space="preserve"> on digital etiquette or netiquette</w:t>
            </w:r>
          </w:p>
          <w:p w14:paraId="6EFD67A5" w14:textId="1B42BAF1" w:rsidR="00831F61" w:rsidRPr="006D321E" w:rsidRDefault="00831F61" w:rsidP="00831F61">
            <w:pPr>
              <w:pStyle w:val="ListParagraph"/>
              <w:spacing w:line="360" w:lineRule="auto"/>
              <w:rPr>
                <w:b/>
              </w:rPr>
            </w:pPr>
          </w:p>
        </w:tc>
      </w:tr>
      <w:tr w:rsidR="006B41F2" w14:paraId="308A6340" w14:textId="77777777" w:rsidTr="006B41F2">
        <w:tc>
          <w:tcPr>
            <w:tcW w:w="8856" w:type="dxa"/>
            <w:gridSpan w:val="3"/>
          </w:tcPr>
          <w:p w14:paraId="688C6CA6" w14:textId="77777777" w:rsidR="006B41F2" w:rsidRDefault="006D321E" w:rsidP="00AB2964">
            <w:pPr>
              <w:spacing w:line="360" w:lineRule="auto"/>
              <w:rPr>
                <w:b/>
              </w:rPr>
            </w:pPr>
            <w:r w:rsidRPr="006D321E">
              <w:rPr>
                <w:b/>
              </w:rPr>
              <w:t>Workshop:</w:t>
            </w:r>
            <w:r>
              <w:rPr>
                <w:b/>
              </w:rPr>
              <w:t xml:space="preserve"> </w:t>
            </w:r>
          </w:p>
          <w:p w14:paraId="3C40188F" w14:textId="77777777" w:rsidR="00094B20" w:rsidRDefault="00094B20" w:rsidP="00AB2964">
            <w:pPr>
              <w:spacing w:line="360" w:lineRule="auto"/>
            </w:pPr>
            <w:r>
              <w:t>1. Frame or introduce the lesson by identify what will be learned.</w:t>
            </w:r>
          </w:p>
          <w:p w14:paraId="01FAE80A" w14:textId="39707609" w:rsidR="00094B20" w:rsidRPr="00094B20" w:rsidRDefault="00094B20" w:rsidP="00AB2964">
            <w:pPr>
              <w:spacing w:line="360" w:lineRule="auto"/>
              <w:rPr>
                <w:b/>
              </w:rPr>
            </w:pPr>
            <w:r>
              <w:t xml:space="preserve">2. Watch video titled, “Five Ways to Make a Positive Digital Footprint” found at </w:t>
            </w:r>
            <w:hyperlink r:id="rId36" w:history="1">
              <w:r w:rsidRPr="0003162C">
                <w:rPr>
                  <w:rStyle w:val="Hyperlink"/>
                </w:rPr>
                <w:t>https://www.youtube.com/watch?v=DwFE25f50P4</w:t>
              </w:r>
            </w:hyperlink>
          </w:p>
          <w:p w14:paraId="11A4830E" w14:textId="446575E5" w:rsidR="00094B20" w:rsidRDefault="00094B20" w:rsidP="00AB2964">
            <w:pPr>
              <w:spacing w:line="360" w:lineRule="auto"/>
            </w:pPr>
            <w:r>
              <w:t xml:space="preserve">3. Use think, pair, </w:t>
            </w:r>
            <w:proofErr w:type="gramStart"/>
            <w:r>
              <w:t>share to discuss the video</w:t>
            </w:r>
            <w:proofErr w:type="gramEnd"/>
            <w:r>
              <w:t xml:space="preserve"> (made on </w:t>
            </w:r>
            <w:proofErr w:type="spellStart"/>
            <w:r>
              <w:t>Powtoon</w:t>
            </w:r>
            <w:proofErr w:type="spellEnd"/>
            <w:r>
              <w:t xml:space="preserve">).  </w:t>
            </w:r>
          </w:p>
          <w:p w14:paraId="6F446523" w14:textId="60AB0B71" w:rsidR="00094B20" w:rsidRDefault="00094B20" w:rsidP="00AB2964">
            <w:pPr>
              <w:spacing w:line="360" w:lineRule="auto"/>
            </w:pPr>
            <w:r>
              <w:t>4. Powtoon.com will be introduced and participants can register for free (if they have never done so).</w:t>
            </w:r>
          </w:p>
          <w:p w14:paraId="2DE8D146" w14:textId="177B2446" w:rsidR="00094B20" w:rsidRDefault="00094B20" w:rsidP="00AB2964">
            <w:pPr>
              <w:spacing w:line="360" w:lineRule="auto"/>
            </w:pPr>
            <w:r>
              <w:t xml:space="preserve">5. Participants will create a simple </w:t>
            </w:r>
            <w:proofErr w:type="spellStart"/>
            <w:r>
              <w:t>Powtoon</w:t>
            </w:r>
            <w:proofErr w:type="spellEnd"/>
            <w:r>
              <w:t xml:space="preserve"> about the benefits of using digital sharing with elementary students instead of (or in addition to) traditional writing.</w:t>
            </w:r>
          </w:p>
          <w:p w14:paraId="63691B46" w14:textId="0BA48266" w:rsidR="00516C97" w:rsidRDefault="00516C97" w:rsidP="00AB2964">
            <w:pPr>
              <w:spacing w:line="360" w:lineRule="auto"/>
            </w:pPr>
            <w:r>
              <w:t>6. Watch the video titled, “Netiquette with Tim and Moby” found at</w:t>
            </w:r>
          </w:p>
          <w:p w14:paraId="57B13116" w14:textId="412B3375" w:rsidR="00094B20" w:rsidRDefault="00516C97" w:rsidP="00AB2964">
            <w:pPr>
              <w:spacing w:line="360" w:lineRule="auto"/>
            </w:pPr>
            <w:r w:rsidRPr="00021B96">
              <w:rPr>
                <w:rStyle w:val="Hyperlink"/>
              </w:rPr>
              <w:t>https://www.youtube.com/watch?v=R4EZQkNvXu0</w:t>
            </w:r>
          </w:p>
          <w:p w14:paraId="43B4FDD9" w14:textId="3D704437" w:rsidR="00094B20" w:rsidRDefault="00094B20" w:rsidP="00AB2964">
            <w:pPr>
              <w:spacing w:line="360" w:lineRule="auto"/>
            </w:pPr>
            <w:r>
              <w:t xml:space="preserve">7. Use think, </w:t>
            </w:r>
            <w:r w:rsidR="00516C97">
              <w:t xml:space="preserve">pair, </w:t>
            </w:r>
            <w:proofErr w:type="gramStart"/>
            <w:r w:rsidR="00516C97">
              <w:t>share</w:t>
            </w:r>
            <w:proofErr w:type="gramEnd"/>
            <w:r w:rsidR="00516C97">
              <w:t xml:space="preserve"> to discuss the video</w:t>
            </w:r>
            <w:r>
              <w:t xml:space="preserve">.  </w:t>
            </w:r>
          </w:p>
          <w:p w14:paraId="117B340B" w14:textId="6E7899BF" w:rsidR="00094B20" w:rsidRDefault="00094B20" w:rsidP="00AB2964">
            <w:pPr>
              <w:spacing w:line="360" w:lineRule="auto"/>
            </w:pPr>
            <w:r>
              <w:t xml:space="preserve">8. </w:t>
            </w:r>
            <w:proofErr w:type="spellStart"/>
            <w:r w:rsidR="00516C97">
              <w:t>Kidspiration</w:t>
            </w:r>
            <w:proofErr w:type="spellEnd"/>
            <w:r w:rsidR="00516C97">
              <w:t xml:space="preserve"> 3/Inspiration 9 will be introduced. This software is on the MCPS server.</w:t>
            </w:r>
          </w:p>
          <w:p w14:paraId="3E88450A" w14:textId="61CFAFAF" w:rsidR="00094B20" w:rsidRDefault="00094B20" w:rsidP="00AB2964">
            <w:pPr>
              <w:spacing w:line="360" w:lineRule="auto"/>
            </w:pPr>
            <w:r>
              <w:t xml:space="preserve">9. Participants will create a simple </w:t>
            </w:r>
            <w:proofErr w:type="spellStart"/>
            <w:r w:rsidR="00516C97">
              <w:t>Kidspiration</w:t>
            </w:r>
            <w:proofErr w:type="spellEnd"/>
            <w:r w:rsidR="00516C97">
              <w:t xml:space="preserve"> 3/Inspiration 9</w:t>
            </w:r>
            <w:r>
              <w:t xml:space="preserve"> </w:t>
            </w:r>
            <w:r w:rsidR="00516C97">
              <w:t>on digital etiquette or netiquette.</w:t>
            </w:r>
          </w:p>
          <w:p w14:paraId="60C20AAB" w14:textId="4BEF6E18" w:rsidR="00E47B5A" w:rsidRDefault="00E47B5A" w:rsidP="00AB2964">
            <w:pPr>
              <w:spacing w:line="360" w:lineRule="auto"/>
            </w:pPr>
            <w:r>
              <w:t>10. Share digital presentations with the class.</w:t>
            </w:r>
          </w:p>
          <w:p w14:paraId="0CCD6F92" w14:textId="64E6166A" w:rsidR="00094B20" w:rsidRDefault="00E47B5A" w:rsidP="00AB2964">
            <w:pPr>
              <w:spacing w:line="360" w:lineRule="auto"/>
            </w:pPr>
            <w:r>
              <w:t>11</w:t>
            </w:r>
            <w:r w:rsidR="00094B20">
              <w:t>. Summarizer activity</w:t>
            </w:r>
            <w:r>
              <w:t>.</w:t>
            </w:r>
          </w:p>
          <w:p w14:paraId="4B3686AE" w14:textId="77777777" w:rsidR="006D321E" w:rsidRDefault="00E47B5A" w:rsidP="00AB2964">
            <w:pPr>
              <w:spacing w:line="360" w:lineRule="auto"/>
            </w:pPr>
            <w:r>
              <w:t>12</w:t>
            </w:r>
            <w:r w:rsidR="00094B20" w:rsidRPr="00FD2F8E">
              <w:t>. Give Exit card</w:t>
            </w:r>
            <w:r>
              <w:t>.</w:t>
            </w:r>
            <w:r w:rsidR="003B1CCA">
              <w:t xml:space="preserve"> What are the benefits of using digital sharing with elementary students instead of (or in addition to) traditional writing? Define digital etiquette/netiquette.</w:t>
            </w:r>
          </w:p>
          <w:p w14:paraId="1F844651" w14:textId="044FA1E1" w:rsidR="003B1CCA" w:rsidRPr="006D321E" w:rsidRDefault="003B1CCA" w:rsidP="00AB2964">
            <w:pPr>
              <w:spacing w:line="360" w:lineRule="auto"/>
              <w:rPr>
                <w:b/>
              </w:rPr>
            </w:pPr>
            <w:r>
              <w:t xml:space="preserve">Homework: </w:t>
            </w:r>
            <w:r w:rsidR="00374676">
              <w:rPr>
                <w:rFonts w:eastAsia="Times New Roman" w:cs="Times New Roman"/>
              </w:rPr>
              <w:t xml:space="preserve">Make a simple </w:t>
            </w:r>
            <w:proofErr w:type="spellStart"/>
            <w:r w:rsidR="00374676">
              <w:rPr>
                <w:rFonts w:eastAsia="Times New Roman" w:cs="Times New Roman"/>
              </w:rPr>
              <w:t>Kidspiration</w:t>
            </w:r>
            <w:proofErr w:type="spellEnd"/>
            <w:r w:rsidR="00374676">
              <w:rPr>
                <w:rFonts w:eastAsia="Times New Roman" w:cs="Times New Roman"/>
              </w:rPr>
              <w:t xml:space="preserve"> 3</w:t>
            </w:r>
            <w:r>
              <w:rPr>
                <w:rFonts w:eastAsia="Times New Roman" w:cs="Times New Roman"/>
              </w:rPr>
              <w:t xml:space="preserve"> for homework that you could use as a sample for a student project. For example: kindergarten teacher could make a sample </w:t>
            </w:r>
            <w:proofErr w:type="spellStart"/>
            <w:r>
              <w:rPr>
                <w:rFonts w:eastAsia="Times New Roman" w:cs="Times New Roman"/>
              </w:rPr>
              <w:t>Kidspiration</w:t>
            </w:r>
            <w:proofErr w:type="spellEnd"/>
            <w:r>
              <w:rPr>
                <w:rFonts w:eastAsia="Times New Roman" w:cs="Times New Roman"/>
              </w:rPr>
              <w:t xml:space="preserve"> 3 with the characters, setting, problem and solution in a story.  This could be used in your classroom as a sample when students are learning to use </w:t>
            </w:r>
            <w:proofErr w:type="spellStart"/>
            <w:r>
              <w:rPr>
                <w:rFonts w:eastAsia="Times New Roman" w:cs="Times New Roman"/>
              </w:rPr>
              <w:t>Kidspiration</w:t>
            </w:r>
            <w:proofErr w:type="spellEnd"/>
            <w:r>
              <w:rPr>
                <w:rFonts w:eastAsia="Times New Roman" w:cs="Times New Roman"/>
              </w:rPr>
              <w:t>.</w:t>
            </w:r>
          </w:p>
        </w:tc>
      </w:tr>
      <w:tr w:rsidR="006B41F2" w14:paraId="6801B6F6" w14:textId="77777777" w:rsidTr="006B41F2">
        <w:tc>
          <w:tcPr>
            <w:tcW w:w="8856" w:type="dxa"/>
            <w:gridSpan w:val="3"/>
          </w:tcPr>
          <w:p w14:paraId="1CFB5F9E" w14:textId="77777777" w:rsidR="006B41F2" w:rsidRDefault="006B41F2" w:rsidP="00AB2964">
            <w:pPr>
              <w:spacing w:line="360" w:lineRule="auto"/>
              <w:rPr>
                <w:b/>
              </w:rPr>
            </w:pPr>
            <w:r w:rsidRPr="006D321E">
              <w:rPr>
                <w:b/>
              </w:rPr>
              <w:t>Additional Materials:</w:t>
            </w:r>
          </w:p>
          <w:p w14:paraId="6312B1DD" w14:textId="77777777" w:rsidR="00516C97" w:rsidRDefault="00516C97" w:rsidP="00AB2964">
            <w:pPr>
              <w:pStyle w:val="ListParagraph"/>
              <w:numPr>
                <w:ilvl w:val="0"/>
                <w:numId w:val="13"/>
              </w:numPr>
              <w:spacing w:line="360" w:lineRule="auto"/>
            </w:pPr>
            <w:r w:rsidRPr="006B41F2">
              <w:t xml:space="preserve">A computer </w:t>
            </w:r>
            <w:r>
              <w:t>for each participant</w:t>
            </w:r>
          </w:p>
          <w:p w14:paraId="1958E9AF" w14:textId="77777777" w:rsidR="006D321E" w:rsidRDefault="006D321E" w:rsidP="00AB2964">
            <w:pPr>
              <w:pStyle w:val="ListParagraph"/>
              <w:numPr>
                <w:ilvl w:val="0"/>
                <w:numId w:val="13"/>
              </w:numPr>
              <w:spacing w:line="360" w:lineRule="auto"/>
            </w:pPr>
            <w:r>
              <w:t>A Promethean Board</w:t>
            </w:r>
          </w:p>
          <w:p w14:paraId="03098ADC" w14:textId="77777777" w:rsidR="006D321E" w:rsidRDefault="006D321E" w:rsidP="00AB2964">
            <w:pPr>
              <w:pStyle w:val="ListParagraph"/>
              <w:numPr>
                <w:ilvl w:val="0"/>
                <w:numId w:val="13"/>
              </w:numPr>
              <w:spacing w:line="360" w:lineRule="auto"/>
            </w:pPr>
            <w:r>
              <w:t>Various supplies (paper, post-it notes, pencils/pens)</w:t>
            </w:r>
          </w:p>
          <w:p w14:paraId="1A11938B" w14:textId="77777777" w:rsidR="00516C97" w:rsidRPr="00516C97" w:rsidRDefault="00516C97" w:rsidP="00AB2964">
            <w:pPr>
              <w:pStyle w:val="ListParagraph"/>
              <w:numPr>
                <w:ilvl w:val="0"/>
                <w:numId w:val="13"/>
              </w:numPr>
              <w:spacing w:line="360" w:lineRule="auto"/>
              <w:rPr>
                <w:rStyle w:val="Hyperlink"/>
                <w:color w:val="auto"/>
                <w:u w:val="none"/>
              </w:rPr>
            </w:pPr>
            <w:r>
              <w:t xml:space="preserve">A video titled, “Five Ways to Make a Positive Digital Footprint” found at </w:t>
            </w:r>
            <w:hyperlink r:id="rId37" w:history="1">
              <w:r w:rsidRPr="0003162C">
                <w:rPr>
                  <w:rStyle w:val="Hyperlink"/>
                </w:rPr>
                <w:t>https://www.youtube.com/watch?v=DwFE25f50P4</w:t>
              </w:r>
            </w:hyperlink>
          </w:p>
          <w:p w14:paraId="7262F01B" w14:textId="7F6E8C12" w:rsidR="00516C97" w:rsidRDefault="00516C97" w:rsidP="00AB2964">
            <w:pPr>
              <w:pStyle w:val="ListParagraph"/>
              <w:numPr>
                <w:ilvl w:val="0"/>
                <w:numId w:val="13"/>
              </w:numPr>
              <w:spacing w:line="360" w:lineRule="auto"/>
            </w:pPr>
            <w:r>
              <w:t>A video titled, “Netiquette with Tim and Moby” found at</w:t>
            </w:r>
            <w:r w:rsidR="00C35C36">
              <w:t xml:space="preserve"> </w:t>
            </w:r>
            <w:r w:rsidRPr="00021B96">
              <w:rPr>
                <w:rStyle w:val="Hyperlink"/>
              </w:rPr>
              <w:t>https://www.youtube.com/watch</w:t>
            </w:r>
            <w:proofErr w:type="gramStart"/>
            <w:r w:rsidRPr="00021B96">
              <w:rPr>
                <w:rStyle w:val="Hyperlink"/>
              </w:rPr>
              <w:t>?v</w:t>
            </w:r>
            <w:proofErr w:type="gramEnd"/>
            <w:r w:rsidRPr="00021B96">
              <w:rPr>
                <w:rStyle w:val="Hyperlink"/>
              </w:rPr>
              <w:t>=R4EZQkNvXu0</w:t>
            </w:r>
          </w:p>
          <w:p w14:paraId="480E4F36" w14:textId="39C36B12" w:rsidR="006D321E" w:rsidRPr="00C35C36" w:rsidRDefault="00516C97" w:rsidP="00AB2964">
            <w:pPr>
              <w:pStyle w:val="ListParagraph"/>
              <w:numPr>
                <w:ilvl w:val="0"/>
                <w:numId w:val="13"/>
              </w:numPr>
              <w:spacing w:line="360" w:lineRule="auto"/>
              <w:rPr>
                <w:b/>
              </w:rPr>
            </w:pPr>
            <w:r>
              <w:t xml:space="preserve">Exit card: What </w:t>
            </w:r>
            <w:r w:rsidR="00C35C36">
              <w:t>are the benefits of using digital sharing with elementary students instead of (or in addition to) traditional writing</w:t>
            </w:r>
            <w:r>
              <w:t xml:space="preserve">? Define digital </w:t>
            </w:r>
            <w:r w:rsidR="00C35C36">
              <w:t>etiquette/netiquette</w:t>
            </w:r>
            <w:r>
              <w:t>. Exit card will also include a Plus/Delta for the day.</w:t>
            </w:r>
          </w:p>
        </w:tc>
      </w:tr>
      <w:tr w:rsidR="006B41F2" w14:paraId="17C438BC" w14:textId="77777777" w:rsidTr="006B41F2">
        <w:tc>
          <w:tcPr>
            <w:tcW w:w="8856" w:type="dxa"/>
            <w:gridSpan w:val="3"/>
          </w:tcPr>
          <w:p w14:paraId="24D4EE3C" w14:textId="155F7AF9" w:rsidR="006B41F2" w:rsidRPr="00B61344" w:rsidRDefault="006B41F2" w:rsidP="008200AD">
            <w:pPr>
              <w:spacing w:line="360" w:lineRule="auto"/>
              <w:rPr>
                <w:b/>
              </w:rPr>
            </w:pPr>
            <w:r w:rsidRPr="00B61344">
              <w:rPr>
                <w:b/>
              </w:rPr>
              <w:t>Evaluation Strategies:</w:t>
            </w:r>
            <w:r w:rsidR="00B61344">
              <w:rPr>
                <w:b/>
              </w:rPr>
              <w:t xml:space="preserve"> </w:t>
            </w:r>
            <w:r w:rsidR="00C35C36">
              <w:t>Give exit card</w:t>
            </w:r>
            <w:r w:rsidR="00C35C36" w:rsidRPr="0023158E">
              <w:t xml:space="preserve">. Evaluate </w:t>
            </w:r>
            <w:r w:rsidR="00C35C36">
              <w:t>the exit cards to see how the participants identify the benefits of using digital sharing and their definitions of digital etiquette or netiquette. Also, evaluate t</w:t>
            </w:r>
            <w:r w:rsidR="008200AD">
              <w:t xml:space="preserve">heir </w:t>
            </w:r>
            <w:proofErr w:type="spellStart"/>
            <w:r w:rsidR="008200AD">
              <w:t>Powtoon</w:t>
            </w:r>
            <w:proofErr w:type="spellEnd"/>
            <w:r w:rsidR="008200AD">
              <w:t xml:space="preserve"> and </w:t>
            </w:r>
            <w:proofErr w:type="spellStart"/>
            <w:r w:rsidR="008200AD">
              <w:t>Kidspiration</w:t>
            </w:r>
            <w:proofErr w:type="spellEnd"/>
            <w:r w:rsidR="008200AD">
              <w:t xml:space="preserve"> 3</w:t>
            </w:r>
            <w:r w:rsidR="00C35C36">
              <w:t xml:space="preserve"> presentations.</w:t>
            </w:r>
          </w:p>
        </w:tc>
      </w:tr>
    </w:tbl>
    <w:p w14:paraId="02D651E1" w14:textId="77777777" w:rsidR="00D02596" w:rsidRDefault="00D02596" w:rsidP="00AB2964">
      <w:pPr>
        <w:spacing w:line="360" w:lineRule="auto"/>
      </w:pPr>
    </w:p>
    <w:tbl>
      <w:tblPr>
        <w:tblStyle w:val="TableGrid"/>
        <w:tblW w:w="0" w:type="auto"/>
        <w:tblLook w:val="04A0" w:firstRow="1" w:lastRow="0" w:firstColumn="1" w:lastColumn="0" w:noHBand="0" w:noVBand="1"/>
      </w:tblPr>
      <w:tblGrid>
        <w:gridCol w:w="2718"/>
        <w:gridCol w:w="5040"/>
        <w:gridCol w:w="1098"/>
      </w:tblGrid>
      <w:tr w:rsidR="00CD173B" w14:paraId="51C6646F" w14:textId="77777777" w:rsidTr="00CD173B">
        <w:trPr>
          <w:cantSplit/>
          <w:tblHeader/>
        </w:trPr>
        <w:tc>
          <w:tcPr>
            <w:tcW w:w="7758" w:type="dxa"/>
            <w:gridSpan w:val="2"/>
            <w:shd w:val="clear" w:color="auto" w:fill="E6E6E6"/>
          </w:tcPr>
          <w:p w14:paraId="5AD2FD5F" w14:textId="189E1DA4" w:rsidR="00CD173B" w:rsidRPr="002F4F4C" w:rsidRDefault="00CD173B" w:rsidP="00AB2964">
            <w:pPr>
              <w:spacing w:line="360" w:lineRule="auto"/>
              <w:rPr>
                <w:b/>
              </w:rPr>
            </w:pPr>
            <w:r w:rsidRPr="002F4F4C">
              <w:rPr>
                <w:b/>
              </w:rPr>
              <w:t>Workshop Title:</w:t>
            </w:r>
            <w:r>
              <w:rPr>
                <w:b/>
              </w:rPr>
              <w:t xml:space="preserve"> </w:t>
            </w:r>
            <w:r w:rsidR="00C35C36">
              <w:t>Digital Sharing Beyond Word Processing for Elementary</w:t>
            </w:r>
          </w:p>
        </w:tc>
        <w:tc>
          <w:tcPr>
            <w:tcW w:w="1098" w:type="dxa"/>
            <w:shd w:val="clear" w:color="auto" w:fill="E6E6E6"/>
          </w:tcPr>
          <w:p w14:paraId="6B4F06D7" w14:textId="0C60A565" w:rsidR="00CD173B" w:rsidRPr="002F4F4C" w:rsidRDefault="00CD173B" w:rsidP="00AB2964">
            <w:pPr>
              <w:spacing w:line="360" w:lineRule="auto"/>
              <w:rPr>
                <w:b/>
              </w:rPr>
            </w:pPr>
            <w:r w:rsidRPr="002F4F4C">
              <w:rPr>
                <w:b/>
              </w:rPr>
              <w:t>Day #</w:t>
            </w:r>
            <w:r>
              <w:rPr>
                <w:b/>
              </w:rPr>
              <w:t>5</w:t>
            </w:r>
          </w:p>
        </w:tc>
      </w:tr>
      <w:tr w:rsidR="00CD173B" w14:paraId="0030F1DC" w14:textId="77777777" w:rsidTr="00CD173B">
        <w:tc>
          <w:tcPr>
            <w:tcW w:w="2718" w:type="dxa"/>
          </w:tcPr>
          <w:p w14:paraId="4307D9C1" w14:textId="643AC7E2" w:rsidR="00CD173B" w:rsidRPr="002F4F4C" w:rsidRDefault="00CD173B" w:rsidP="00AB2964">
            <w:pPr>
              <w:spacing w:line="360" w:lineRule="auto"/>
              <w:rPr>
                <w:b/>
              </w:rPr>
            </w:pPr>
            <w:r w:rsidRPr="002F4F4C">
              <w:rPr>
                <w:b/>
              </w:rPr>
              <w:t>Subject of the day’s workshop:</w:t>
            </w:r>
            <w:r>
              <w:rPr>
                <w:b/>
              </w:rPr>
              <w:t xml:space="preserve"> </w:t>
            </w:r>
            <w:r w:rsidR="00195EEF" w:rsidRPr="00195EEF">
              <w:t>Citing Sources using</w:t>
            </w:r>
            <w:r w:rsidR="00195EEF">
              <w:rPr>
                <w:b/>
              </w:rPr>
              <w:t xml:space="preserve"> </w:t>
            </w:r>
            <w:r w:rsidR="00374676">
              <w:t xml:space="preserve">Google Doc (Slides) or </w:t>
            </w:r>
            <w:proofErr w:type="spellStart"/>
            <w:r w:rsidR="00E47B5A" w:rsidRPr="007B0114">
              <w:t>Thinglink</w:t>
            </w:r>
            <w:proofErr w:type="spellEnd"/>
            <w:r w:rsidR="00E47B5A" w:rsidRPr="007B0114">
              <w:t xml:space="preserve"> and</w:t>
            </w:r>
            <w:r w:rsidR="007B0114" w:rsidRPr="007B0114">
              <w:t xml:space="preserve"> the </w:t>
            </w:r>
            <w:proofErr w:type="spellStart"/>
            <w:r w:rsidR="007B0114" w:rsidRPr="007B0114">
              <w:t>Cybersmart</w:t>
            </w:r>
            <w:proofErr w:type="spellEnd"/>
            <w:r w:rsidR="007B0114" w:rsidRPr="007B0114">
              <w:t xml:space="preserve"> website</w:t>
            </w:r>
          </w:p>
        </w:tc>
        <w:tc>
          <w:tcPr>
            <w:tcW w:w="6138" w:type="dxa"/>
            <w:gridSpan w:val="2"/>
          </w:tcPr>
          <w:p w14:paraId="1F399C61" w14:textId="545CA60F" w:rsidR="00CD173B" w:rsidRPr="002F4F4C" w:rsidRDefault="00CD173B" w:rsidP="00AB2964">
            <w:pPr>
              <w:spacing w:line="360" w:lineRule="auto"/>
              <w:rPr>
                <w:b/>
              </w:rPr>
            </w:pPr>
            <w:r w:rsidRPr="002F4F4C">
              <w:rPr>
                <w:b/>
              </w:rPr>
              <w:t>Prerequisite Knowledge:</w:t>
            </w:r>
            <w:r>
              <w:rPr>
                <w:b/>
              </w:rPr>
              <w:t xml:space="preserve"> </w:t>
            </w:r>
            <w:r w:rsidR="00C35C36">
              <w:t>Teachers will need average computer skills. They will need to be able to create a digital presentation with some support, but not step-by-step instructions.</w:t>
            </w:r>
          </w:p>
        </w:tc>
      </w:tr>
      <w:tr w:rsidR="00CD173B" w14:paraId="5921D638" w14:textId="77777777" w:rsidTr="00CD173B">
        <w:tc>
          <w:tcPr>
            <w:tcW w:w="8856" w:type="dxa"/>
            <w:gridSpan w:val="3"/>
          </w:tcPr>
          <w:p w14:paraId="70BB365F" w14:textId="3E131CA4" w:rsidR="00CD173B" w:rsidRPr="002F4F4C" w:rsidRDefault="00CD173B" w:rsidP="008B17F3">
            <w:pPr>
              <w:spacing w:line="360" w:lineRule="auto"/>
              <w:rPr>
                <w:b/>
              </w:rPr>
            </w:pPr>
            <w:r w:rsidRPr="002F4F4C">
              <w:rPr>
                <w:b/>
              </w:rPr>
              <w:t>Content:</w:t>
            </w:r>
            <w:r>
              <w:rPr>
                <w:b/>
              </w:rPr>
              <w:t xml:space="preserve"> </w:t>
            </w:r>
            <w:r w:rsidR="00C35C36">
              <w:t xml:space="preserve">On Day 5, </w:t>
            </w:r>
            <w:r w:rsidR="008B17F3">
              <w:t xml:space="preserve">participants will identify the importance of citing sources in the elementary classroom. Participants will create a simple </w:t>
            </w:r>
            <w:r w:rsidR="00374676">
              <w:t xml:space="preserve">Google Doc (Slides) </w:t>
            </w:r>
            <w:r w:rsidR="008B17F3">
              <w:t xml:space="preserve">or </w:t>
            </w:r>
            <w:proofErr w:type="spellStart"/>
            <w:r w:rsidR="008B17F3">
              <w:t>Thinglink</w:t>
            </w:r>
            <w:proofErr w:type="spellEnd"/>
            <w:r w:rsidR="008B17F3">
              <w:t xml:space="preserve"> about citing sources and also a culminating presentation from the information found on the </w:t>
            </w:r>
            <w:proofErr w:type="spellStart"/>
            <w:r w:rsidR="008B17F3">
              <w:t>CyberSmart</w:t>
            </w:r>
            <w:proofErr w:type="spellEnd"/>
            <w:r w:rsidR="008B17F3">
              <w:t xml:space="preserve"> website.</w:t>
            </w:r>
          </w:p>
        </w:tc>
      </w:tr>
      <w:tr w:rsidR="00CD173B" w14:paraId="2E5B4F92" w14:textId="77777777" w:rsidTr="00CD173B">
        <w:tc>
          <w:tcPr>
            <w:tcW w:w="8856" w:type="dxa"/>
            <w:gridSpan w:val="3"/>
          </w:tcPr>
          <w:p w14:paraId="5195783A" w14:textId="77777777" w:rsidR="00CD173B" w:rsidRDefault="00CD173B" w:rsidP="00AB2964">
            <w:pPr>
              <w:spacing w:line="360" w:lineRule="auto"/>
              <w:rPr>
                <w:b/>
              </w:rPr>
            </w:pPr>
            <w:r w:rsidRPr="006D321E">
              <w:rPr>
                <w:b/>
              </w:rPr>
              <w:t>Objectives:</w:t>
            </w:r>
          </w:p>
          <w:p w14:paraId="21BC7762" w14:textId="366BC041" w:rsidR="00C35C36" w:rsidRPr="002C4067" w:rsidRDefault="00C35C36" w:rsidP="00AB2964">
            <w:pPr>
              <w:pStyle w:val="ListParagraph"/>
              <w:numPr>
                <w:ilvl w:val="0"/>
                <w:numId w:val="15"/>
              </w:numPr>
              <w:spacing w:line="360" w:lineRule="auto"/>
            </w:pPr>
            <w:r>
              <w:t xml:space="preserve">Identify </w:t>
            </w:r>
            <w:r w:rsidR="00E90B50">
              <w:t>the importance of citing sources</w:t>
            </w:r>
          </w:p>
          <w:p w14:paraId="4FBFD327" w14:textId="1C6AFA35" w:rsidR="00E90B50" w:rsidRPr="00E90B50" w:rsidRDefault="00E90B50" w:rsidP="00AB2964">
            <w:pPr>
              <w:pStyle w:val="ListParagraph"/>
              <w:numPr>
                <w:ilvl w:val="0"/>
                <w:numId w:val="15"/>
              </w:numPr>
              <w:spacing w:line="360" w:lineRule="auto"/>
              <w:rPr>
                <w:b/>
              </w:rPr>
            </w:pPr>
            <w:r>
              <w:t xml:space="preserve">Create a simple </w:t>
            </w:r>
            <w:r w:rsidR="00374676">
              <w:t>Google Doc (Slides</w:t>
            </w:r>
            <w:proofErr w:type="gramStart"/>
            <w:r w:rsidR="00374676">
              <w:t xml:space="preserve">) </w:t>
            </w:r>
            <w:r>
              <w:t xml:space="preserve"> or</w:t>
            </w:r>
            <w:proofErr w:type="gramEnd"/>
            <w:r>
              <w:t xml:space="preserve"> </w:t>
            </w:r>
            <w:proofErr w:type="spellStart"/>
            <w:r>
              <w:t>Thinglink</w:t>
            </w:r>
            <w:proofErr w:type="spellEnd"/>
            <w:r>
              <w:t xml:space="preserve"> about citing sources with elementary students </w:t>
            </w:r>
          </w:p>
          <w:p w14:paraId="44C756D7" w14:textId="1815DB42" w:rsidR="00F93F59" w:rsidRPr="006D321E" w:rsidRDefault="00C35C36" w:rsidP="00AB2964">
            <w:pPr>
              <w:pStyle w:val="ListParagraph"/>
              <w:numPr>
                <w:ilvl w:val="0"/>
                <w:numId w:val="15"/>
              </w:numPr>
              <w:spacing w:line="360" w:lineRule="auto"/>
              <w:rPr>
                <w:b/>
              </w:rPr>
            </w:pPr>
            <w:r>
              <w:t xml:space="preserve">Create a </w:t>
            </w:r>
            <w:r w:rsidR="00E90B50">
              <w:t xml:space="preserve">culminating digital presentation from the information on the </w:t>
            </w:r>
            <w:proofErr w:type="spellStart"/>
            <w:r w:rsidR="00E90B50">
              <w:t>Cybersmart</w:t>
            </w:r>
            <w:proofErr w:type="spellEnd"/>
            <w:r w:rsidR="00E90B50">
              <w:t xml:space="preserve"> website.</w:t>
            </w:r>
          </w:p>
        </w:tc>
      </w:tr>
      <w:tr w:rsidR="00CD173B" w14:paraId="3F69AA40" w14:textId="77777777" w:rsidTr="00CD173B">
        <w:tc>
          <w:tcPr>
            <w:tcW w:w="8856" w:type="dxa"/>
            <w:gridSpan w:val="3"/>
          </w:tcPr>
          <w:p w14:paraId="0008693D" w14:textId="77777777" w:rsidR="00CD173B" w:rsidRDefault="00CD173B" w:rsidP="00AB2964">
            <w:pPr>
              <w:spacing w:line="360" w:lineRule="auto"/>
              <w:rPr>
                <w:b/>
              </w:rPr>
            </w:pPr>
            <w:r w:rsidRPr="006D321E">
              <w:rPr>
                <w:b/>
              </w:rPr>
              <w:t>Workshop:</w:t>
            </w:r>
            <w:r>
              <w:rPr>
                <w:b/>
              </w:rPr>
              <w:t xml:space="preserve"> </w:t>
            </w:r>
          </w:p>
          <w:p w14:paraId="7E01DAE0" w14:textId="77E6F894" w:rsidR="00374676" w:rsidRDefault="00794B20" w:rsidP="00AB2964">
            <w:pPr>
              <w:spacing w:line="360" w:lineRule="auto"/>
            </w:pPr>
            <w:r>
              <w:t xml:space="preserve">1. </w:t>
            </w:r>
            <w:r w:rsidR="00374676">
              <w:t xml:space="preserve">Warm-Up Activity: Share you homework from Day 4. Participants were to make a simple </w:t>
            </w:r>
            <w:proofErr w:type="spellStart"/>
            <w:r w:rsidR="00374676">
              <w:t>Kidspiration</w:t>
            </w:r>
            <w:proofErr w:type="spellEnd"/>
            <w:r w:rsidR="00374676">
              <w:t xml:space="preserve"> 3 that they could use as a sample for a student project. Were there any tricks that you figured out when making a </w:t>
            </w:r>
            <w:proofErr w:type="spellStart"/>
            <w:r w:rsidR="00374676">
              <w:t>Kidspiration</w:t>
            </w:r>
            <w:proofErr w:type="spellEnd"/>
            <w:r w:rsidR="00374676">
              <w:t>?</w:t>
            </w:r>
          </w:p>
          <w:p w14:paraId="018831D1" w14:textId="72DB44EB" w:rsidR="00794B20" w:rsidRDefault="00374676" w:rsidP="00AB2964">
            <w:pPr>
              <w:spacing w:line="360" w:lineRule="auto"/>
            </w:pPr>
            <w:r>
              <w:t xml:space="preserve">2. </w:t>
            </w:r>
            <w:r w:rsidR="00794B20">
              <w:t>Frame or introduce the lesson by identify what will be learned.</w:t>
            </w:r>
          </w:p>
          <w:p w14:paraId="60EBDF4A" w14:textId="33950606" w:rsidR="00794B20" w:rsidRPr="00094B20" w:rsidRDefault="00374676" w:rsidP="00AB2964">
            <w:pPr>
              <w:spacing w:line="360" w:lineRule="auto"/>
              <w:rPr>
                <w:b/>
              </w:rPr>
            </w:pPr>
            <w:r>
              <w:t>3</w:t>
            </w:r>
            <w:r w:rsidR="00794B20">
              <w:t xml:space="preserve">. Watch video titled, “When to Cite Your Sources” found at </w:t>
            </w:r>
            <w:hyperlink r:id="rId38" w:history="1">
              <w:r w:rsidR="00794B20" w:rsidRPr="0003162C">
                <w:rPr>
                  <w:rStyle w:val="Hyperlink"/>
                </w:rPr>
                <w:t>https://www.youtube.com/watch?v=uY3OOpQbKkY</w:t>
              </w:r>
            </w:hyperlink>
          </w:p>
          <w:p w14:paraId="53E1F4D9" w14:textId="753ED28D" w:rsidR="00794B20" w:rsidRDefault="00374676" w:rsidP="00AB2964">
            <w:pPr>
              <w:spacing w:line="360" w:lineRule="auto"/>
            </w:pPr>
            <w:r>
              <w:t>4</w:t>
            </w:r>
            <w:r w:rsidR="00794B20">
              <w:t xml:space="preserve">. Use think, pair, </w:t>
            </w:r>
            <w:proofErr w:type="gramStart"/>
            <w:r w:rsidR="00794B20">
              <w:t>share</w:t>
            </w:r>
            <w:proofErr w:type="gramEnd"/>
            <w:r w:rsidR="00794B20">
              <w:t xml:space="preserve"> to discuss </w:t>
            </w:r>
            <w:r>
              <w:t>why it is important to teach primary students to cite sources. Or is it?</w:t>
            </w:r>
          </w:p>
          <w:p w14:paraId="1E7AFB68" w14:textId="23675620" w:rsidR="00794B20" w:rsidRDefault="00374676" w:rsidP="00AB2964">
            <w:pPr>
              <w:spacing w:line="360" w:lineRule="auto"/>
            </w:pPr>
            <w:r>
              <w:t>5</w:t>
            </w:r>
            <w:r w:rsidR="00794B20">
              <w:t xml:space="preserve">. </w:t>
            </w:r>
            <w:r>
              <w:t xml:space="preserve">Google Doc (Slides) </w:t>
            </w:r>
            <w:r w:rsidR="00E47B5A">
              <w:t>or Thinglink.com</w:t>
            </w:r>
            <w:r w:rsidR="00794B20">
              <w:t xml:space="preserve"> will be</w:t>
            </w:r>
            <w:r w:rsidR="00E47B5A">
              <w:t xml:space="preserve"> briefly</w:t>
            </w:r>
            <w:r w:rsidR="00794B20">
              <w:t xml:space="preserve"> introduced and participants can register for free (if they have never done so).</w:t>
            </w:r>
          </w:p>
          <w:p w14:paraId="6F0B7EB3" w14:textId="4B7BADE2" w:rsidR="00794B20" w:rsidRDefault="00374676" w:rsidP="00AB2964">
            <w:pPr>
              <w:spacing w:line="360" w:lineRule="auto"/>
            </w:pPr>
            <w:r>
              <w:t>6</w:t>
            </w:r>
            <w:r w:rsidR="00794B20">
              <w:t xml:space="preserve">. Participants will create a simple </w:t>
            </w:r>
            <w:proofErr w:type="spellStart"/>
            <w:r w:rsidR="00E47B5A">
              <w:t>Glogster</w:t>
            </w:r>
            <w:proofErr w:type="spellEnd"/>
            <w:r w:rsidR="00E47B5A">
              <w:t xml:space="preserve"> or </w:t>
            </w:r>
            <w:proofErr w:type="spellStart"/>
            <w:r w:rsidR="00E47B5A">
              <w:t>Thinglink</w:t>
            </w:r>
            <w:proofErr w:type="spellEnd"/>
            <w:r w:rsidR="00E47B5A">
              <w:t xml:space="preserve"> about citing sources with elementary students.</w:t>
            </w:r>
          </w:p>
          <w:p w14:paraId="0C84454B" w14:textId="0F3E69B4" w:rsidR="00794B20" w:rsidRDefault="00374676" w:rsidP="00AB2964">
            <w:pPr>
              <w:spacing w:line="360" w:lineRule="auto"/>
              <w:rPr>
                <w:rFonts w:cs="Courier"/>
                <w:szCs w:val="24"/>
                <w:lang w:eastAsia="en-US"/>
              </w:rPr>
            </w:pPr>
            <w:r>
              <w:t>7</w:t>
            </w:r>
            <w:r w:rsidR="00794B20">
              <w:t xml:space="preserve">. </w:t>
            </w:r>
            <w:r w:rsidR="00E47B5A">
              <w:t xml:space="preserve">Visit the website, </w:t>
            </w:r>
            <w:proofErr w:type="spellStart"/>
            <w:r w:rsidR="00E47B5A">
              <w:t>Cybersmart</w:t>
            </w:r>
            <w:proofErr w:type="spellEnd"/>
            <w:r w:rsidR="00E47B5A">
              <w:t xml:space="preserve"> found at </w:t>
            </w:r>
            <w:hyperlink r:id="rId39" w:history="1">
              <w:r w:rsidR="00193981" w:rsidRPr="0003162C">
                <w:rPr>
                  <w:rStyle w:val="Hyperlink"/>
                  <w:rFonts w:cs="Courier"/>
                  <w:szCs w:val="24"/>
                  <w:lang w:eastAsia="en-US"/>
                </w:rPr>
                <w:t>http://www.cybersmart.gov.au/Schools.aspx</w:t>
              </w:r>
            </w:hyperlink>
          </w:p>
          <w:p w14:paraId="49631654" w14:textId="3CDBF7E2" w:rsidR="00794B20" w:rsidRDefault="00374676" w:rsidP="00AB2964">
            <w:pPr>
              <w:spacing w:line="360" w:lineRule="auto"/>
            </w:pPr>
            <w:r>
              <w:t>8</w:t>
            </w:r>
            <w:r w:rsidR="00794B20">
              <w:t xml:space="preserve">. Use think, pair, share to discuss </w:t>
            </w:r>
            <w:r>
              <w:rPr>
                <w:rFonts w:eastAsia="Times New Roman" w:cs="Times New Roman"/>
              </w:rPr>
              <w:t>how this website and the information on will be helpful in your classroom.</w:t>
            </w:r>
          </w:p>
          <w:p w14:paraId="795C6450" w14:textId="61C7F4B2" w:rsidR="00794B20" w:rsidRDefault="00374676" w:rsidP="00AB2964">
            <w:pPr>
              <w:spacing w:line="360" w:lineRule="auto"/>
            </w:pPr>
            <w:r>
              <w:t>9</w:t>
            </w:r>
            <w:r w:rsidR="00794B20">
              <w:t xml:space="preserve">. </w:t>
            </w:r>
            <w:r w:rsidR="00E47B5A">
              <w:t>Pixie 3</w:t>
            </w:r>
            <w:r w:rsidR="00794B20">
              <w:t xml:space="preserve"> will be introduced. This software is on the MCPS server.</w:t>
            </w:r>
          </w:p>
          <w:p w14:paraId="68813C0F" w14:textId="48D2B967" w:rsidR="00794B20" w:rsidRDefault="00374676" w:rsidP="00AB2964">
            <w:pPr>
              <w:spacing w:line="360" w:lineRule="auto"/>
            </w:pPr>
            <w:r>
              <w:t>10</w:t>
            </w:r>
            <w:r w:rsidR="00794B20">
              <w:t xml:space="preserve">. Participants will </w:t>
            </w:r>
            <w:r w:rsidR="00E47B5A">
              <w:t>go under the “</w:t>
            </w:r>
            <w:r w:rsidR="00B842FD">
              <w:t>Schools</w:t>
            </w:r>
            <w:r w:rsidR="00E47B5A">
              <w:t>” tab</w:t>
            </w:r>
            <w:r w:rsidR="00B842FD">
              <w:t xml:space="preserve">, then click on </w:t>
            </w:r>
            <w:r w:rsidR="00BB60B9">
              <w:t>“Cyber Issues”</w:t>
            </w:r>
            <w:r w:rsidR="00E47B5A">
              <w:t xml:space="preserve"> on the website and choose one topic and </w:t>
            </w:r>
            <w:r w:rsidR="00794B20">
              <w:t xml:space="preserve">create a simple </w:t>
            </w:r>
            <w:r w:rsidR="00E47B5A">
              <w:t>Pixie 3 (or any digital presentation they learned about</w:t>
            </w:r>
            <w:r w:rsidR="00794B20">
              <w:t xml:space="preserve"> </w:t>
            </w:r>
            <w:r w:rsidR="00E47B5A">
              <w:t>during the training) to explain that topic.</w:t>
            </w:r>
          </w:p>
          <w:p w14:paraId="40E9F3F9" w14:textId="70A57FD7" w:rsidR="00794B20" w:rsidRDefault="00374676" w:rsidP="00AB2964">
            <w:pPr>
              <w:spacing w:line="360" w:lineRule="auto"/>
            </w:pPr>
            <w:r>
              <w:t>11</w:t>
            </w:r>
            <w:r w:rsidR="00794B20">
              <w:t>. Summarizer activity</w:t>
            </w:r>
          </w:p>
          <w:p w14:paraId="147AA070" w14:textId="11EB9E7D" w:rsidR="00CD173B" w:rsidRPr="006D321E" w:rsidRDefault="00374676" w:rsidP="00374676">
            <w:pPr>
              <w:spacing w:line="360" w:lineRule="auto"/>
              <w:rPr>
                <w:b/>
              </w:rPr>
            </w:pPr>
            <w:r>
              <w:t>12</w:t>
            </w:r>
            <w:r w:rsidR="00794B20" w:rsidRPr="00FD2F8E">
              <w:t xml:space="preserve">. Give </w:t>
            </w:r>
            <w:r>
              <w:t>Post-Assessment.</w:t>
            </w:r>
          </w:p>
        </w:tc>
      </w:tr>
      <w:tr w:rsidR="00CD173B" w14:paraId="6FB2BF34" w14:textId="77777777" w:rsidTr="00CD173B">
        <w:tc>
          <w:tcPr>
            <w:tcW w:w="8856" w:type="dxa"/>
            <w:gridSpan w:val="3"/>
          </w:tcPr>
          <w:p w14:paraId="53B5309E" w14:textId="77777777" w:rsidR="00CD173B" w:rsidRDefault="00CD173B" w:rsidP="00AB2964">
            <w:pPr>
              <w:spacing w:line="360" w:lineRule="auto"/>
              <w:rPr>
                <w:b/>
              </w:rPr>
            </w:pPr>
            <w:r w:rsidRPr="006D321E">
              <w:rPr>
                <w:b/>
              </w:rPr>
              <w:t>Additional Materials:</w:t>
            </w:r>
          </w:p>
          <w:p w14:paraId="6916EF4B" w14:textId="39A32955" w:rsidR="00CD173B" w:rsidRPr="006B41F2" w:rsidRDefault="00CD173B" w:rsidP="00AB2964">
            <w:pPr>
              <w:pStyle w:val="ListParagraph"/>
              <w:numPr>
                <w:ilvl w:val="0"/>
                <w:numId w:val="13"/>
              </w:numPr>
              <w:spacing w:line="360" w:lineRule="auto"/>
            </w:pPr>
            <w:r>
              <w:t xml:space="preserve">A computer </w:t>
            </w:r>
            <w:r w:rsidR="00F93F59">
              <w:t xml:space="preserve">with </w:t>
            </w:r>
            <w:r>
              <w:t>to access</w:t>
            </w:r>
            <w:r w:rsidR="00F93F59">
              <w:t xml:space="preserve"> the purchased MCPS software</w:t>
            </w:r>
          </w:p>
          <w:p w14:paraId="2FE6FE8B" w14:textId="77777777" w:rsidR="00CD173B" w:rsidRDefault="00CD173B" w:rsidP="00AB2964">
            <w:pPr>
              <w:pStyle w:val="ListParagraph"/>
              <w:numPr>
                <w:ilvl w:val="0"/>
                <w:numId w:val="13"/>
              </w:numPr>
              <w:spacing w:line="360" w:lineRule="auto"/>
            </w:pPr>
            <w:r>
              <w:t>A Promethean Board</w:t>
            </w:r>
          </w:p>
          <w:p w14:paraId="4BBFDC5C" w14:textId="77777777" w:rsidR="00CD173B" w:rsidRDefault="00CD173B" w:rsidP="00AB2964">
            <w:pPr>
              <w:pStyle w:val="ListParagraph"/>
              <w:numPr>
                <w:ilvl w:val="0"/>
                <w:numId w:val="13"/>
              </w:numPr>
              <w:spacing w:line="360" w:lineRule="auto"/>
            </w:pPr>
            <w:r>
              <w:t>Various supplies (paper, post-it notes, pencils/pens)</w:t>
            </w:r>
          </w:p>
          <w:p w14:paraId="29148563" w14:textId="319BFE3F" w:rsidR="00CD173B" w:rsidRDefault="00E47B5A" w:rsidP="00AB2964">
            <w:pPr>
              <w:pStyle w:val="ListParagraph"/>
              <w:numPr>
                <w:ilvl w:val="0"/>
                <w:numId w:val="13"/>
              </w:numPr>
              <w:spacing w:line="360" w:lineRule="auto"/>
            </w:pPr>
            <w:r>
              <w:t xml:space="preserve">A video titled, “When to Cite Your Sources” found at </w:t>
            </w:r>
            <w:hyperlink r:id="rId40" w:history="1">
              <w:r w:rsidRPr="0003162C">
                <w:rPr>
                  <w:rStyle w:val="Hyperlink"/>
                </w:rPr>
                <w:t>https://www.youtube.com/watch?v=uY3OOpQbKkY</w:t>
              </w:r>
            </w:hyperlink>
            <w:r w:rsidR="00CD173B">
              <w:t xml:space="preserve"> </w:t>
            </w:r>
          </w:p>
          <w:p w14:paraId="5A767D29" w14:textId="31F896A8" w:rsidR="00193981" w:rsidRPr="00193981" w:rsidRDefault="00E47B5A" w:rsidP="00AB2964">
            <w:pPr>
              <w:pStyle w:val="ListParagraph"/>
              <w:numPr>
                <w:ilvl w:val="0"/>
                <w:numId w:val="13"/>
              </w:numPr>
              <w:spacing w:line="360" w:lineRule="auto"/>
              <w:rPr>
                <w:b/>
              </w:rPr>
            </w:pPr>
            <w:r>
              <w:t>T</w:t>
            </w:r>
            <w:r w:rsidR="00193981">
              <w:t xml:space="preserve">he website, </w:t>
            </w:r>
            <w:proofErr w:type="spellStart"/>
            <w:r w:rsidR="00193981">
              <w:t>Cybersmart</w:t>
            </w:r>
            <w:proofErr w:type="spellEnd"/>
            <w:r w:rsidR="00193981">
              <w:t xml:space="preserve"> found at </w:t>
            </w:r>
            <w:hyperlink r:id="rId41" w:history="1">
              <w:r w:rsidR="00193981" w:rsidRPr="0003162C">
                <w:rPr>
                  <w:rStyle w:val="Hyperlink"/>
                  <w:rFonts w:cs="Courier"/>
                  <w:szCs w:val="24"/>
                  <w:lang w:eastAsia="en-US"/>
                </w:rPr>
                <w:t>http://www.cybersmart.gov.au/Schools.aspx</w:t>
              </w:r>
            </w:hyperlink>
          </w:p>
          <w:p w14:paraId="6A7D9B11" w14:textId="33D73B67" w:rsidR="00E47B5A" w:rsidRPr="00193981" w:rsidRDefault="00E47B5A" w:rsidP="00AB2964">
            <w:pPr>
              <w:pStyle w:val="ListParagraph"/>
              <w:numPr>
                <w:ilvl w:val="0"/>
                <w:numId w:val="13"/>
              </w:numPr>
              <w:spacing w:line="360" w:lineRule="auto"/>
              <w:rPr>
                <w:b/>
              </w:rPr>
            </w:pPr>
            <w:r>
              <w:t>Post assessment will be given instead of an exit card.</w:t>
            </w:r>
          </w:p>
        </w:tc>
      </w:tr>
      <w:tr w:rsidR="00CD173B" w14:paraId="302CE24C" w14:textId="77777777" w:rsidTr="00CD173B">
        <w:tc>
          <w:tcPr>
            <w:tcW w:w="8856" w:type="dxa"/>
            <w:gridSpan w:val="3"/>
          </w:tcPr>
          <w:p w14:paraId="375E1A8A" w14:textId="14751315" w:rsidR="00CD173B" w:rsidRPr="00B61344" w:rsidRDefault="00CD173B" w:rsidP="00AB2964">
            <w:pPr>
              <w:spacing w:line="360" w:lineRule="auto"/>
              <w:rPr>
                <w:b/>
              </w:rPr>
            </w:pPr>
            <w:r w:rsidRPr="00B61344">
              <w:rPr>
                <w:b/>
              </w:rPr>
              <w:t>Evaluation Strategies:</w:t>
            </w:r>
            <w:r>
              <w:rPr>
                <w:b/>
              </w:rPr>
              <w:t xml:space="preserve"> </w:t>
            </w:r>
            <w:r w:rsidRPr="0023158E">
              <w:t xml:space="preserve">Give post-assessment. </w:t>
            </w:r>
            <w:r w:rsidR="00E47B5A" w:rsidRPr="0023158E">
              <w:t xml:space="preserve">Evaluate </w:t>
            </w:r>
            <w:r w:rsidR="00E47B5A">
              <w:t>the post-assessments and compare them to the pre-assessments to determine the growth</w:t>
            </w:r>
            <w:r w:rsidR="00E90B50">
              <w:t xml:space="preserve"> of the participants during the training.</w:t>
            </w:r>
            <w:r w:rsidR="00E47B5A">
              <w:t xml:space="preserve"> </w:t>
            </w:r>
          </w:p>
        </w:tc>
      </w:tr>
    </w:tbl>
    <w:p w14:paraId="64FC6F2E" w14:textId="2F0D0585" w:rsidR="00831F61" w:rsidRDefault="00831F61" w:rsidP="00AB2964">
      <w:pPr>
        <w:spacing w:line="360" w:lineRule="auto"/>
      </w:pPr>
    </w:p>
    <w:p w14:paraId="219997CF" w14:textId="77777777" w:rsidR="00831F61" w:rsidRDefault="00831F61">
      <w:r>
        <w:br w:type="page"/>
      </w:r>
    </w:p>
    <w:p w14:paraId="4342197E" w14:textId="77777777" w:rsidR="00B2793B" w:rsidRPr="00615DE0" w:rsidRDefault="00B2793B" w:rsidP="00AB2964">
      <w:pPr>
        <w:spacing w:line="360" w:lineRule="auto"/>
        <w:rPr>
          <w:b/>
        </w:rPr>
      </w:pPr>
      <w:r w:rsidRPr="00E90B50">
        <w:rPr>
          <w:b/>
        </w:rPr>
        <w:t>Materials</w:t>
      </w:r>
    </w:p>
    <w:p w14:paraId="5BEEA2C3" w14:textId="77777777" w:rsidR="00402E42" w:rsidRDefault="00402E42" w:rsidP="00AB2964">
      <w:pPr>
        <w:spacing w:line="360" w:lineRule="auto"/>
      </w:pPr>
    </w:p>
    <w:tbl>
      <w:tblPr>
        <w:tblStyle w:val="TableGrid"/>
        <w:tblW w:w="0" w:type="auto"/>
        <w:tblLayout w:type="fixed"/>
        <w:tblLook w:val="04A0" w:firstRow="1" w:lastRow="0" w:firstColumn="1" w:lastColumn="0" w:noHBand="0" w:noVBand="1"/>
      </w:tblPr>
      <w:tblGrid>
        <w:gridCol w:w="2178"/>
        <w:gridCol w:w="1980"/>
        <w:gridCol w:w="3870"/>
        <w:gridCol w:w="828"/>
      </w:tblGrid>
      <w:tr w:rsidR="00193981" w14:paraId="206BCB1C" w14:textId="77777777" w:rsidTr="007B0114">
        <w:trPr>
          <w:tblHeader/>
        </w:trPr>
        <w:tc>
          <w:tcPr>
            <w:tcW w:w="2178" w:type="dxa"/>
            <w:shd w:val="clear" w:color="auto" w:fill="E6E6E6"/>
          </w:tcPr>
          <w:p w14:paraId="1A3B5CE6" w14:textId="2C784454" w:rsidR="003059D3" w:rsidRPr="003059D3" w:rsidRDefault="003059D3" w:rsidP="00AB2964">
            <w:pPr>
              <w:spacing w:line="360" w:lineRule="auto"/>
              <w:rPr>
                <w:sz w:val="28"/>
                <w:szCs w:val="28"/>
              </w:rPr>
            </w:pPr>
            <w:r w:rsidRPr="003059D3">
              <w:rPr>
                <w:sz w:val="28"/>
                <w:szCs w:val="28"/>
              </w:rPr>
              <w:t>Title</w:t>
            </w:r>
          </w:p>
        </w:tc>
        <w:tc>
          <w:tcPr>
            <w:tcW w:w="1980" w:type="dxa"/>
            <w:shd w:val="clear" w:color="auto" w:fill="E6E6E6"/>
          </w:tcPr>
          <w:p w14:paraId="726795AE" w14:textId="321A4D38" w:rsidR="003059D3" w:rsidRPr="003059D3" w:rsidRDefault="003059D3" w:rsidP="00AB2964">
            <w:pPr>
              <w:spacing w:line="360" w:lineRule="auto"/>
              <w:rPr>
                <w:sz w:val="28"/>
                <w:szCs w:val="28"/>
              </w:rPr>
            </w:pPr>
            <w:r w:rsidRPr="003059D3">
              <w:rPr>
                <w:sz w:val="28"/>
                <w:szCs w:val="28"/>
              </w:rPr>
              <w:t>Subject/Topic</w:t>
            </w:r>
          </w:p>
        </w:tc>
        <w:tc>
          <w:tcPr>
            <w:tcW w:w="3870" w:type="dxa"/>
            <w:shd w:val="clear" w:color="auto" w:fill="E6E6E6"/>
          </w:tcPr>
          <w:p w14:paraId="0AE621E9" w14:textId="36113024" w:rsidR="003059D3" w:rsidRPr="003059D3" w:rsidRDefault="003059D3" w:rsidP="00AB2964">
            <w:pPr>
              <w:spacing w:line="360" w:lineRule="auto"/>
              <w:rPr>
                <w:sz w:val="28"/>
                <w:szCs w:val="28"/>
              </w:rPr>
            </w:pPr>
            <w:r w:rsidRPr="003059D3">
              <w:rPr>
                <w:sz w:val="28"/>
                <w:szCs w:val="28"/>
              </w:rPr>
              <w:t>Link</w:t>
            </w:r>
          </w:p>
        </w:tc>
        <w:tc>
          <w:tcPr>
            <w:tcW w:w="828" w:type="dxa"/>
            <w:shd w:val="clear" w:color="auto" w:fill="E6E6E6"/>
          </w:tcPr>
          <w:p w14:paraId="39AF9820" w14:textId="4C70A3E7" w:rsidR="003059D3" w:rsidRPr="003059D3" w:rsidRDefault="003059D3" w:rsidP="00AB2964">
            <w:pPr>
              <w:spacing w:line="360" w:lineRule="auto"/>
              <w:rPr>
                <w:sz w:val="28"/>
                <w:szCs w:val="28"/>
              </w:rPr>
            </w:pPr>
            <w:r w:rsidRPr="003059D3">
              <w:rPr>
                <w:sz w:val="28"/>
                <w:szCs w:val="28"/>
              </w:rPr>
              <w:t>Day #</w:t>
            </w:r>
          </w:p>
        </w:tc>
      </w:tr>
      <w:tr w:rsidR="00193981" w14:paraId="0BE237F8" w14:textId="77777777" w:rsidTr="007B0114">
        <w:tc>
          <w:tcPr>
            <w:tcW w:w="2178" w:type="dxa"/>
          </w:tcPr>
          <w:p w14:paraId="625BAF96" w14:textId="48F5F317" w:rsidR="003059D3" w:rsidRDefault="003059D3" w:rsidP="00AB2964">
            <w:pPr>
              <w:spacing w:line="360" w:lineRule="auto"/>
            </w:pPr>
            <w:r>
              <w:t xml:space="preserve">Meaningful Connections: Using Technology in Primary Classrooms” by Murphy et.al. </w:t>
            </w:r>
          </w:p>
        </w:tc>
        <w:tc>
          <w:tcPr>
            <w:tcW w:w="1980" w:type="dxa"/>
          </w:tcPr>
          <w:p w14:paraId="726BF318" w14:textId="63AB9FDB" w:rsidR="003059D3" w:rsidRDefault="003059D3" w:rsidP="00AB2964">
            <w:pPr>
              <w:spacing w:line="360" w:lineRule="auto"/>
            </w:pPr>
            <w:r>
              <w:t>Article about technology in primary classrooms</w:t>
            </w:r>
          </w:p>
        </w:tc>
        <w:tc>
          <w:tcPr>
            <w:tcW w:w="3870" w:type="dxa"/>
          </w:tcPr>
          <w:p w14:paraId="6D1BB41C" w14:textId="30182439" w:rsidR="003059D3" w:rsidRDefault="005E103F" w:rsidP="00AB2964">
            <w:pPr>
              <w:spacing w:line="360" w:lineRule="auto"/>
            </w:pPr>
            <w:hyperlink r:id="rId42" w:history="1">
              <w:r w:rsidR="003059D3" w:rsidRPr="0003162C">
                <w:rPr>
                  <w:rStyle w:val="Hyperlink"/>
                </w:rPr>
                <w:t>http://www.naeyc.org/files/yc/file/200311/TechInPrimaryClassrooms.pdf</w:t>
              </w:r>
            </w:hyperlink>
          </w:p>
          <w:p w14:paraId="3259C53F" w14:textId="1462AD96" w:rsidR="003059D3" w:rsidRDefault="003059D3" w:rsidP="00AB2964">
            <w:pPr>
              <w:spacing w:line="360" w:lineRule="auto"/>
            </w:pPr>
          </w:p>
        </w:tc>
        <w:tc>
          <w:tcPr>
            <w:tcW w:w="828" w:type="dxa"/>
          </w:tcPr>
          <w:p w14:paraId="38F0E086" w14:textId="28AA1581" w:rsidR="003059D3" w:rsidRDefault="003059D3" w:rsidP="00AB2964">
            <w:pPr>
              <w:spacing w:line="360" w:lineRule="auto"/>
            </w:pPr>
            <w:r>
              <w:t>1</w:t>
            </w:r>
          </w:p>
        </w:tc>
      </w:tr>
      <w:tr w:rsidR="009403AB" w14:paraId="7E8B58E7" w14:textId="77777777" w:rsidTr="007B0114">
        <w:tc>
          <w:tcPr>
            <w:tcW w:w="2178" w:type="dxa"/>
          </w:tcPr>
          <w:p w14:paraId="7FEE16E8" w14:textId="42DE98AB" w:rsidR="009403AB" w:rsidRDefault="009403AB" w:rsidP="00AB2964">
            <w:pPr>
              <w:spacing w:line="360" w:lineRule="auto"/>
            </w:pPr>
            <w:r>
              <w:t xml:space="preserve">How to Make a </w:t>
            </w:r>
            <w:proofErr w:type="spellStart"/>
            <w:r>
              <w:t>Voki</w:t>
            </w:r>
            <w:proofErr w:type="spellEnd"/>
            <w:r>
              <w:t xml:space="preserve">, </w:t>
            </w:r>
            <w:proofErr w:type="spellStart"/>
            <w:r>
              <w:t>Vocaroo</w:t>
            </w:r>
            <w:proofErr w:type="spellEnd"/>
            <w:r>
              <w:t xml:space="preserve"> or </w:t>
            </w:r>
            <w:proofErr w:type="spellStart"/>
            <w:r>
              <w:t>Blabberize</w:t>
            </w:r>
            <w:proofErr w:type="spellEnd"/>
          </w:p>
        </w:tc>
        <w:tc>
          <w:tcPr>
            <w:tcW w:w="1980" w:type="dxa"/>
          </w:tcPr>
          <w:p w14:paraId="6BF1C2DB" w14:textId="7093B09C" w:rsidR="009403AB" w:rsidRDefault="009403AB" w:rsidP="00AB2964">
            <w:pPr>
              <w:spacing w:line="360" w:lineRule="auto"/>
            </w:pPr>
            <w:r>
              <w:t>A Screencast-o-</w:t>
            </w:r>
            <w:proofErr w:type="spellStart"/>
            <w:r>
              <w:t>matic</w:t>
            </w:r>
            <w:proofErr w:type="spellEnd"/>
            <w:r>
              <w:t xml:space="preserve"> on How to Make a </w:t>
            </w:r>
            <w:proofErr w:type="spellStart"/>
            <w:r>
              <w:t>Voki</w:t>
            </w:r>
            <w:proofErr w:type="spellEnd"/>
            <w:r>
              <w:t xml:space="preserve">, </w:t>
            </w:r>
            <w:proofErr w:type="spellStart"/>
            <w:r>
              <w:t>Vocaroo</w:t>
            </w:r>
            <w:proofErr w:type="spellEnd"/>
            <w:r>
              <w:t xml:space="preserve"> or </w:t>
            </w:r>
            <w:proofErr w:type="spellStart"/>
            <w:r>
              <w:t>Blabberize</w:t>
            </w:r>
            <w:proofErr w:type="spellEnd"/>
          </w:p>
        </w:tc>
        <w:tc>
          <w:tcPr>
            <w:tcW w:w="3870" w:type="dxa"/>
          </w:tcPr>
          <w:p w14:paraId="34CD4013" w14:textId="3198A964" w:rsidR="009403AB" w:rsidRDefault="009403AB" w:rsidP="00AB2964">
            <w:pPr>
              <w:spacing w:line="360" w:lineRule="auto"/>
            </w:pPr>
            <w:hyperlink r:id="rId43" w:history="1">
              <w:r w:rsidRPr="009403AB">
                <w:rPr>
                  <w:rStyle w:val="Hyperlink"/>
                </w:rPr>
                <w:t>https://yout</w:t>
              </w:r>
              <w:bookmarkStart w:id="7" w:name="_GoBack"/>
              <w:bookmarkEnd w:id="7"/>
              <w:r w:rsidRPr="009403AB">
                <w:rPr>
                  <w:rStyle w:val="Hyperlink"/>
                </w:rPr>
                <w:t>u.be/k-z-CIDSw0Q</w:t>
              </w:r>
            </w:hyperlink>
          </w:p>
        </w:tc>
        <w:tc>
          <w:tcPr>
            <w:tcW w:w="828" w:type="dxa"/>
          </w:tcPr>
          <w:p w14:paraId="411FDDC3" w14:textId="77777777" w:rsidR="009403AB" w:rsidRDefault="009403AB" w:rsidP="00AB2964">
            <w:pPr>
              <w:spacing w:line="360" w:lineRule="auto"/>
            </w:pPr>
          </w:p>
        </w:tc>
      </w:tr>
      <w:tr w:rsidR="00193981" w14:paraId="14697396" w14:textId="77777777" w:rsidTr="007B0114">
        <w:tc>
          <w:tcPr>
            <w:tcW w:w="2178" w:type="dxa"/>
          </w:tcPr>
          <w:p w14:paraId="0089DCEB" w14:textId="5CAECD2B" w:rsidR="003059D3" w:rsidRDefault="007B0114" w:rsidP="00AB2964">
            <w:pPr>
              <w:spacing w:line="360" w:lineRule="auto"/>
            </w:pPr>
            <w:r>
              <w:t>Be A Digital Citizen</w:t>
            </w:r>
          </w:p>
        </w:tc>
        <w:tc>
          <w:tcPr>
            <w:tcW w:w="1980" w:type="dxa"/>
          </w:tcPr>
          <w:p w14:paraId="43ECE336" w14:textId="442934AA" w:rsidR="003059D3" w:rsidRDefault="00193981" w:rsidP="00AB2964">
            <w:pPr>
              <w:spacing w:line="360" w:lineRule="auto"/>
            </w:pPr>
            <w:r>
              <w:t>Video about being a Digital Citizen</w:t>
            </w:r>
          </w:p>
        </w:tc>
        <w:tc>
          <w:tcPr>
            <w:tcW w:w="3870" w:type="dxa"/>
          </w:tcPr>
          <w:p w14:paraId="71D55F2A" w14:textId="5EAE1029" w:rsidR="003059D3" w:rsidRDefault="005E103F" w:rsidP="00AB2964">
            <w:pPr>
              <w:spacing w:line="360" w:lineRule="auto"/>
            </w:pPr>
            <w:hyperlink r:id="rId44" w:history="1">
              <w:r w:rsidR="00193981" w:rsidRPr="0003162C">
                <w:rPr>
                  <w:rStyle w:val="Hyperlink"/>
                </w:rPr>
                <w:t>https://www.youtube.com/watch?v=FdEXijFXfD8</w:t>
              </w:r>
            </w:hyperlink>
          </w:p>
        </w:tc>
        <w:tc>
          <w:tcPr>
            <w:tcW w:w="828" w:type="dxa"/>
          </w:tcPr>
          <w:p w14:paraId="21B0BDAE" w14:textId="56AECE82" w:rsidR="003059D3" w:rsidRDefault="00193981" w:rsidP="00AB2964">
            <w:pPr>
              <w:spacing w:line="360" w:lineRule="auto"/>
            </w:pPr>
            <w:r>
              <w:t>2</w:t>
            </w:r>
          </w:p>
        </w:tc>
      </w:tr>
      <w:tr w:rsidR="00193981" w14:paraId="7F633213" w14:textId="77777777" w:rsidTr="007B0114">
        <w:tc>
          <w:tcPr>
            <w:tcW w:w="2178" w:type="dxa"/>
          </w:tcPr>
          <w:p w14:paraId="2C83FDE3" w14:textId="613B5B50" w:rsidR="003059D3" w:rsidRDefault="00193981" w:rsidP="00AB2964">
            <w:pPr>
              <w:spacing w:line="360" w:lineRule="auto"/>
            </w:pPr>
            <w:r>
              <w:t xml:space="preserve">Digital Citizenship </w:t>
            </w:r>
          </w:p>
        </w:tc>
        <w:tc>
          <w:tcPr>
            <w:tcW w:w="1980" w:type="dxa"/>
          </w:tcPr>
          <w:p w14:paraId="5EAFB060" w14:textId="7400E418" w:rsidR="003059D3" w:rsidRDefault="00193981" w:rsidP="00AB2964">
            <w:pPr>
              <w:spacing w:line="360" w:lineRule="auto"/>
            </w:pPr>
            <w:r>
              <w:t>Video about Digital Citizenship</w:t>
            </w:r>
          </w:p>
        </w:tc>
        <w:tc>
          <w:tcPr>
            <w:tcW w:w="3870" w:type="dxa"/>
          </w:tcPr>
          <w:p w14:paraId="150E3496" w14:textId="69C6358A" w:rsidR="003059D3" w:rsidRDefault="005E103F" w:rsidP="00AB2964">
            <w:pPr>
              <w:spacing w:line="360" w:lineRule="auto"/>
            </w:pPr>
            <w:hyperlink r:id="rId45" w:history="1">
              <w:r w:rsidR="00193981" w:rsidRPr="0003162C">
                <w:rPr>
                  <w:rStyle w:val="Hyperlink"/>
                </w:rPr>
                <w:t>https://www.youtube.com/watch?v=9yGkXY7a_1U</w:t>
              </w:r>
            </w:hyperlink>
          </w:p>
        </w:tc>
        <w:tc>
          <w:tcPr>
            <w:tcW w:w="828" w:type="dxa"/>
          </w:tcPr>
          <w:p w14:paraId="5D040C92" w14:textId="0B35345C" w:rsidR="003059D3" w:rsidRDefault="00193981" w:rsidP="00AB2964">
            <w:pPr>
              <w:spacing w:line="360" w:lineRule="auto"/>
            </w:pPr>
            <w:r>
              <w:t>2</w:t>
            </w:r>
          </w:p>
        </w:tc>
      </w:tr>
      <w:tr w:rsidR="00CE18BA" w14:paraId="4FE40121" w14:textId="77777777" w:rsidTr="007B0114">
        <w:tc>
          <w:tcPr>
            <w:tcW w:w="2178" w:type="dxa"/>
          </w:tcPr>
          <w:p w14:paraId="11D562FF" w14:textId="4B6590C6" w:rsidR="00CE18BA" w:rsidRPr="00CE18BA" w:rsidRDefault="00CE18BA" w:rsidP="00CE18BA">
            <w:pPr>
              <w:spacing w:line="360" w:lineRule="auto"/>
              <w:rPr>
                <w:rStyle w:val="Hyperlink"/>
                <w:color w:val="auto"/>
                <w:u w:val="none"/>
              </w:rPr>
            </w:pPr>
            <w:proofErr w:type="spellStart"/>
            <w:r w:rsidRPr="00CE18BA">
              <w:rPr>
                <w:rStyle w:val="Hyperlink"/>
                <w:color w:val="auto"/>
                <w:u w:val="none"/>
              </w:rPr>
              <w:t>Ed.Ted</w:t>
            </w:r>
            <w:proofErr w:type="spellEnd"/>
            <w:r w:rsidRPr="00CE18BA">
              <w:rPr>
                <w:rStyle w:val="Hyperlink"/>
                <w:color w:val="auto"/>
                <w:u w:val="none"/>
              </w:rPr>
              <w:t xml:space="preserve"> Activity </w:t>
            </w:r>
            <w:r>
              <w:rPr>
                <w:rStyle w:val="Hyperlink"/>
                <w:color w:val="auto"/>
                <w:u w:val="none"/>
              </w:rPr>
              <w:t>– “Be a Digital Citizen”</w:t>
            </w:r>
          </w:p>
          <w:p w14:paraId="41472FE5" w14:textId="77777777" w:rsidR="00CE18BA" w:rsidRDefault="00CE18BA" w:rsidP="00CE18BA">
            <w:pPr>
              <w:pStyle w:val="ListParagraph"/>
              <w:spacing w:line="360" w:lineRule="auto"/>
            </w:pPr>
          </w:p>
        </w:tc>
        <w:tc>
          <w:tcPr>
            <w:tcW w:w="1980" w:type="dxa"/>
          </w:tcPr>
          <w:p w14:paraId="630537E2" w14:textId="3BDD607F" w:rsidR="00CE18BA" w:rsidRDefault="00CE18BA" w:rsidP="00AB2964">
            <w:pPr>
              <w:spacing w:line="360" w:lineRule="auto"/>
            </w:pPr>
            <w:proofErr w:type="spellStart"/>
            <w:r>
              <w:t>Ed.Ted</w:t>
            </w:r>
            <w:proofErr w:type="spellEnd"/>
            <w:r>
              <w:t xml:space="preserve"> Activity with the “Be a Digital Citizen” video</w:t>
            </w:r>
          </w:p>
        </w:tc>
        <w:tc>
          <w:tcPr>
            <w:tcW w:w="3870" w:type="dxa"/>
          </w:tcPr>
          <w:p w14:paraId="5A3DD52E" w14:textId="3F61B518" w:rsidR="00CE18BA" w:rsidRDefault="005E103F" w:rsidP="00AB2964">
            <w:pPr>
              <w:spacing w:line="360" w:lineRule="auto"/>
            </w:pPr>
            <w:hyperlink r:id="rId46" w:history="1">
              <w:r w:rsidR="00CE18BA" w:rsidRPr="00BD57A3">
                <w:rPr>
                  <w:rStyle w:val="Hyperlink"/>
                </w:rPr>
                <w:t>http://ed.ted.com/on/7pE3oGQM</w:t>
              </w:r>
            </w:hyperlink>
          </w:p>
        </w:tc>
        <w:tc>
          <w:tcPr>
            <w:tcW w:w="828" w:type="dxa"/>
          </w:tcPr>
          <w:p w14:paraId="11283E20" w14:textId="126FD22D" w:rsidR="00CE18BA" w:rsidRDefault="00CE18BA" w:rsidP="00AB2964">
            <w:pPr>
              <w:spacing w:line="360" w:lineRule="auto"/>
            </w:pPr>
            <w:r>
              <w:t>2</w:t>
            </w:r>
          </w:p>
        </w:tc>
      </w:tr>
      <w:tr w:rsidR="00CE18BA" w14:paraId="7C98ED52" w14:textId="77777777" w:rsidTr="007B0114">
        <w:tc>
          <w:tcPr>
            <w:tcW w:w="2178" w:type="dxa"/>
          </w:tcPr>
          <w:p w14:paraId="5BB3EC08" w14:textId="226D3309" w:rsidR="00CE18BA" w:rsidRDefault="00CE18BA" w:rsidP="00AB2964">
            <w:pPr>
              <w:spacing w:line="360" w:lineRule="auto"/>
            </w:pPr>
            <w:proofErr w:type="spellStart"/>
            <w:r>
              <w:t>Padlet</w:t>
            </w:r>
            <w:proofErr w:type="spellEnd"/>
            <w:r>
              <w:t xml:space="preserve"> tutorial</w:t>
            </w:r>
          </w:p>
        </w:tc>
        <w:tc>
          <w:tcPr>
            <w:tcW w:w="1980" w:type="dxa"/>
          </w:tcPr>
          <w:p w14:paraId="2072DF9A" w14:textId="524BA787" w:rsidR="00CE18BA" w:rsidRDefault="00CE18BA" w:rsidP="00AB2964">
            <w:pPr>
              <w:spacing w:line="360" w:lineRule="auto"/>
            </w:pPr>
            <w:r>
              <w:t xml:space="preserve">How to Make a </w:t>
            </w:r>
            <w:proofErr w:type="spellStart"/>
            <w:r>
              <w:t>Padlet</w:t>
            </w:r>
            <w:proofErr w:type="spellEnd"/>
          </w:p>
        </w:tc>
        <w:tc>
          <w:tcPr>
            <w:tcW w:w="3870" w:type="dxa"/>
          </w:tcPr>
          <w:p w14:paraId="71F8D19D" w14:textId="4DB7E00C" w:rsidR="00CE18BA" w:rsidRDefault="005E103F" w:rsidP="00AB2964">
            <w:pPr>
              <w:spacing w:line="360" w:lineRule="auto"/>
            </w:pPr>
            <w:hyperlink r:id="rId47" w:anchor="t=86" w:history="1">
              <w:r w:rsidR="00CE18BA" w:rsidRPr="00BD57A3">
                <w:rPr>
                  <w:rStyle w:val="Hyperlink"/>
                </w:rPr>
                <w:t>https://www.youtube.com/watch?v=UuzciL8qCYM#t=86</w:t>
              </w:r>
            </w:hyperlink>
          </w:p>
        </w:tc>
        <w:tc>
          <w:tcPr>
            <w:tcW w:w="828" w:type="dxa"/>
          </w:tcPr>
          <w:p w14:paraId="718E567D" w14:textId="66DEC9E8" w:rsidR="00CE18BA" w:rsidRDefault="00CE18BA" w:rsidP="00AB2964">
            <w:pPr>
              <w:spacing w:line="360" w:lineRule="auto"/>
            </w:pPr>
            <w:r>
              <w:t>2</w:t>
            </w:r>
          </w:p>
        </w:tc>
      </w:tr>
      <w:tr w:rsidR="00193981" w14:paraId="6B208E8B" w14:textId="77777777" w:rsidTr="007B0114">
        <w:tc>
          <w:tcPr>
            <w:tcW w:w="2178" w:type="dxa"/>
          </w:tcPr>
          <w:p w14:paraId="4279DF5D" w14:textId="4523E834" w:rsidR="00B4180E" w:rsidRDefault="00B4180E" w:rsidP="00B4180E">
            <w:pPr>
              <w:spacing w:line="360" w:lineRule="auto"/>
            </w:pPr>
            <w:proofErr w:type="spellStart"/>
            <w:r w:rsidRPr="00B4180E">
              <w:rPr>
                <w:rFonts w:eastAsia="Times New Roman" w:cs="Times New Roman"/>
              </w:rPr>
              <w:t>Padlet</w:t>
            </w:r>
            <w:proofErr w:type="spellEnd"/>
            <w:r w:rsidRPr="00B4180E">
              <w:rPr>
                <w:rFonts w:eastAsia="Times New Roman" w:cs="Times New Roman"/>
              </w:rPr>
              <w:t xml:space="preserve"> on Digital Citizenship </w:t>
            </w:r>
            <w:r w:rsidR="00AE5ACF">
              <w:rPr>
                <w:rFonts w:eastAsia="Times New Roman" w:cs="Times New Roman"/>
              </w:rPr>
              <w:t>(created by Renee Hudson)</w:t>
            </w:r>
          </w:p>
          <w:p w14:paraId="1B84F878" w14:textId="7D33ACD2" w:rsidR="003059D3" w:rsidRDefault="003059D3" w:rsidP="002E6FF5">
            <w:pPr>
              <w:spacing w:before="100" w:beforeAutospacing="1" w:after="100" w:afterAutospacing="1" w:line="360" w:lineRule="auto"/>
            </w:pPr>
          </w:p>
        </w:tc>
        <w:tc>
          <w:tcPr>
            <w:tcW w:w="1980" w:type="dxa"/>
          </w:tcPr>
          <w:p w14:paraId="573CC6EB" w14:textId="62C59605" w:rsidR="003059D3" w:rsidRDefault="00B4180E" w:rsidP="00AB2964">
            <w:pPr>
              <w:spacing w:line="360" w:lineRule="auto"/>
            </w:pPr>
            <w:r>
              <w:t xml:space="preserve">A </w:t>
            </w:r>
            <w:proofErr w:type="spellStart"/>
            <w:r>
              <w:t>Padlet</w:t>
            </w:r>
            <w:proofErr w:type="spellEnd"/>
            <w:r>
              <w:t xml:space="preserve"> demonstrating the different areas of Digital Citizenship</w:t>
            </w:r>
          </w:p>
        </w:tc>
        <w:tc>
          <w:tcPr>
            <w:tcW w:w="3870" w:type="dxa"/>
          </w:tcPr>
          <w:p w14:paraId="2E019DAE" w14:textId="6C7E9336" w:rsidR="003059D3" w:rsidRDefault="005E103F" w:rsidP="00B4180E">
            <w:pPr>
              <w:spacing w:line="360" w:lineRule="auto"/>
              <w:rPr>
                <w:rFonts w:eastAsia="Times New Roman" w:cs="Times New Roman"/>
              </w:rPr>
            </w:pPr>
            <w:hyperlink r:id="rId48" w:history="1">
              <w:r w:rsidR="00B4180E" w:rsidRPr="00BD57A3">
                <w:rPr>
                  <w:rStyle w:val="Hyperlink"/>
                  <w:rFonts w:eastAsia="Times New Roman" w:cs="Times New Roman"/>
                </w:rPr>
                <w:t>http://padlet.com/reneehdsn/vs90ipp8bw0r</w:t>
              </w:r>
            </w:hyperlink>
          </w:p>
          <w:p w14:paraId="51A80F78" w14:textId="02C0802B" w:rsidR="00B4180E" w:rsidRDefault="00B4180E" w:rsidP="00B4180E">
            <w:pPr>
              <w:spacing w:line="360" w:lineRule="auto"/>
            </w:pPr>
          </w:p>
        </w:tc>
        <w:tc>
          <w:tcPr>
            <w:tcW w:w="828" w:type="dxa"/>
          </w:tcPr>
          <w:p w14:paraId="3766503A" w14:textId="3D2AE9CC" w:rsidR="003059D3" w:rsidRDefault="00193981" w:rsidP="00AB2964">
            <w:pPr>
              <w:spacing w:line="360" w:lineRule="auto"/>
            </w:pPr>
            <w:r>
              <w:t>3</w:t>
            </w:r>
          </w:p>
        </w:tc>
      </w:tr>
      <w:tr w:rsidR="002E6FF5" w14:paraId="75DD84CD" w14:textId="77777777" w:rsidTr="007B0114">
        <w:tc>
          <w:tcPr>
            <w:tcW w:w="2178" w:type="dxa"/>
          </w:tcPr>
          <w:p w14:paraId="0D8FE684" w14:textId="0665C0E5" w:rsidR="00AE5ACF" w:rsidRDefault="002E6FF5" w:rsidP="002E6FF5">
            <w:pPr>
              <w:spacing w:before="100" w:beforeAutospacing="1" w:after="100" w:afterAutospacing="1" w:line="360" w:lineRule="auto"/>
              <w:rPr>
                <w:rFonts w:eastAsia="Times New Roman" w:cs="Times New Roman"/>
              </w:rPr>
            </w:pPr>
            <w:proofErr w:type="spellStart"/>
            <w:r>
              <w:rPr>
                <w:rFonts w:eastAsia="Times New Roman" w:cs="Times New Roman"/>
              </w:rPr>
              <w:t>Glogster</w:t>
            </w:r>
            <w:proofErr w:type="spellEnd"/>
            <w:r>
              <w:rPr>
                <w:rFonts w:eastAsia="Times New Roman" w:cs="Times New Roman"/>
              </w:rPr>
              <w:t xml:space="preserve"> on Digital</w:t>
            </w:r>
            <w:r w:rsidR="00AE5ACF">
              <w:rPr>
                <w:rFonts w:eastAsia="Times New Roman" w:cs="Times New Roman"/>
              </w:rPr>
              <w:t xml:space="preserve"> </w:t>
            </w:r>
          </w:p>
          <w:p w14:paraId="4E3CAF5F" w14:textId="08A5C9C4" w:rsidR="002E6FF5" w:rsidRDefault="002E6FF5" w:rsidP="002E6FF5">
            <w:pPr>
              <w:spacing w:before="100" w:beforeAutospacing="1" w:after="100" w:afterAutospacing="1" w:line="360" w:lineRule="auto"/>
              <w:rPr>
                <w:rFonts w:eastAsia="Times New Roman" w:cs="Times New Roman"/>
              </w:rPr>
            </w:pPr>
            <w:r>
              <w:rPr>
                <w:rFonts w:eastAsia="Times New Roman" w:cs="Times New Roman"/>
              </w:rPr>
              <w:t xml:space="preserve"> Citizenship </w:t>
            </w:r>
            <w:r w:rsidR="00AE5ACF">
              <w:rPr>
                <w:rFonts w:eastAsia="Times New Roman" w:cs="Times New Roman"/>
              </w:rPr>
              <w:t>(created by Renee Hudson)</w:t>
            </w:r>
          </w:p>
          <w:p w14:paraId="31A2D4B7" w14:textId="77777777" w:rsidR="002E6FF5" w:rsidRPr="00B4180E" w:rsidRDefault="002E6FF5" w:rsidP="00B4180E">
            <w:pPr>
              <w:spacing w:line="360" w:lineRule="auto"/>
              <w:rPr>
                <w:rFonts w:eastAsia="Times New Roman" w:cs="Times New Roman"/>
              </w:rPr>
            </w:pPr>
          </w:p>
        </w:tc>
        <w:tc>
          <w:tcPr>
            <w:tcW w:w="1980" w:type="dxa"/>
          </w:tcPr>
          <w:p w14:paraId="4EC734BD" w14:textId="0920B5F1" w:rsidR="002E6FF5" w:rsidRDefault="002E6FF5" w:rsidP="00AB2964">
            <w:pPr>
              <w:spacing w:line="360" w:lineRule="auto"/>
            </w:pPr>
            <w:r>
              <w:t xml:space="preserve">A </w:t>
            </w:r>
            <w:proofErr w:type="spellStart"/>
            <w:r>
              <w:t>Glogster</w:t>
            </w:r>
            <w:proofErr w:type="spellEnd"/>
            <w:r>
              <w:t xml:space="preserve"> describing the important aspects for Digital Citizenship for kids</w:t>
            </w:r>
          </w:p>
        </w:tc>
        <w:tc>
          <w:tcPr>
            <w:tcW w:w="3870" w:type="dxa"/>
          </w:tcPr>
          <w:p w14:paraId="4B3F22B5" w14:textId="7F617C6B" w:rsidR="002E6FF5" w:rsidRDefault="002E6FF5" w:rsidP="00B4180E">
            <w:pPr>
              <w:spacing w:line="360" w:lineRule="auto"/>
              <w:rPr>
                <w:rFonts w:eastAsia="Times New Roman" w:cs="Times New Roman"/>
              </w:rPr>
            </w:pPr>
            <w:r>
              <w:rPr>
                <w:rFonts w:eastAsia="Times New Roman" w:cs="Times New Roman"/>
              </w:rPr>
              <w:fldChar w:fldCharType="begin"/>
            </w:r>
            <w:r>
              <w:rPr>
                <w:rFonts w:eastAsia="Times New Roman" w:cs="Times New Roman"/>
              </w:rPr>
              <w:instrText xml:space="preserve"> HYPERLINK "http://mshudson14.edu.glogster.com/digital-citizenship-for-kids/" \t "_blank" </w:instrText>
            </w:r>
            <w:r>
              <w:rPr>
                <w:rFonts w:eastAsia="Times New Roman" w:cs="Times New Roman"/>
              </w:rPr>
              <w:fldChar w:fldCharType="separate"/>
            </w:r>
            <w:r>
              <w:rPr>
                <w:rStyle w:val="Hyperlink"/>
                <w:rFonts w:eastAsia="Times New Roman" w:cs="Times New Roman"/>
              </w:rPr>
              <w:t>http://mshudson14.edu.glogster.com/digital-citizenship-for-kids/</w:t>
            </w:r>
            <w:r>
              <w:rPr>
                <w:rFonts w:eastAsia="Times New Roman" w:cs="Times New Roman"/>
              </w:rPr>
              <w:fldChar w:fldCharType="end"/>
            </w:r>
          </w:p>
        </w:tc>
        <w:tc>
          <w:tcPr>
            <w:tcW w:w="828" w:type="dxa"/>
          </w:tcPr>
          <w:p w14:paraId="502350BF" w14:textId="10D53BD3" w:rsidR="002E6FF5" w:rsidRDefault="002E6FF5" w:rsidP="00AB2964">
            <w:pPr>
              <w:spacing w:line="360" w:lineRule="auto"/>
            </w:pPr>
            <w:r>
              <w:t>3</w:t>
            </w:r>
          </w:p>
        </w:tc>
      </w:tr>
      <w:tr w:rsidR="002E6FF5" w14:paraId="6D807F4A" w14:textId="77777777" w:rsidTr="007B0114">
        <w:tc>
          <w:tcPr>
            <w:tcW w:w="2178" w:type="dxa"/>
          </w:tcPr>
          <w:p w14:paraId="75A03344" w14:textId="5B3A1CFF" w:rsidR="002E6FF5" w:rsidRPr="00014C0D" w:rsidRDefault="002E6FF5" w:rsidP="002E6FF5">
            <w:pPr>
              <w:spacing w:before="100" w:beforeAutospacing="1" w:after="100" w:afterAutospacing="1" w:line="360" w:lineRule="auto"/>
              <w:rPr>
                <w:rStyle w:val="Hyperlink"/>
                <w:rFonts w:eastAsia="Times New Roman" w:cs="Times New Roman"/>
                <w:color w:val="auto"/>
                <w:u w:val="none"/>
              </w:rPr>
            </w:pPr>
            <w:r>
              <w:rPr>
                <w:rFonts w:eastAsia="Times New Roman" w:cs="Times New Roman"/>
              </w:rPr>
              <w:t>Screencast-o-</w:t>
            </w:r>
            <w:proofErr w:type="spellStart"/>
            <w:r>
              <w:rPr>
                <w:rFonts w:eastAsia="Times New Roman" w:cs="Times New Roman"/>
              </w:rPr>
              <w:t>matic</w:t>
            </w:r>
            <w:proofErr w:type="spellEnd"/>
            <w:r>
              <w:rPr>
                <w:rFonts w:eastAsia="Times New Roman" w:cs="Times New Roman"/>
              </w:rPr>
              <w:t xml:space="preserve"> titled, "How to Make a </w:t>
            </w:r>
            <w:proofErr w:type="spellStart"/>
            <w:r>
              <w:rPr>
                <w:rFonts w:eastAsia="Times New Roman" w:cs="Times New Roman"/>
              </w:rPr>
              <w:t>Glogster</w:t>
            </w:r>
            <w:proofErr w:type="spellEnd"/>
            <w:r>
              <w:rPr>
                <w:rFonts w:eastAsia="Times New Roman" w:cs="Times New Roman"/>
              </w:rPr>
              <w:t xml:space="preserve">" </w:t>
            </w:r>
            <w:r w:rsidR="00AE5ACF">
              <w:rPr>
                <w:rFonts w:eastAsia="Times New Roman" w:cs="Times New Roman"/>
              </w:rPr>
              <w:t>(created by Renee Hudson)</w:t>
            </w:r>
          </w:p>
          <w:p w14:paraId="43DEE01D" w14:textId="77777777" w:rsidR="002E6FF5" w:rsidRDefault="002E6FF5" w:rsidP="002E6FF5">
            <w:pPr>
              <w:spacing w:before="100" w:beforeAutospacing="1" w:after="100" w:afterAutospacing="1" w:line="360" w:lineRule="auto"/>
              <w:rPr>
                <w:rFonts w:eastAsia="Times New Roman" w:cs="Times New Roman"/>
              </w:rPr>
            </w:pPr>
          </w:p>
        </w:tc>
        <w:tc>
          <w:tcPr>
            <w:tcW w:w="1980" w:type="dxa"/>
          </w:tcPr>
          <w:p w14:paraId="5848A10F" w14:textId="1CD5861E" w:rsidR="002E6FF5" w:rsidRDefault="002E6FF5" w:rsidP="00AB2964">
            <w:pPr>
              <w:spacing w:line="360" w:lineRule="auto"/>
            </w:pPr>
            <w:r>
              <w:t>A Screencast-o-</w:t>
            </w:r>
            <w:proofErr w:type="spellStart"/>
            <w:r>
              <w:t>matic</w:t>
            </w:r>
            <w:proofErr w:type="spellEnd"/>
            <w:r>
              <w:t xml:space="preserve"> tutorial on How to Make a </w:t>
            </w:r>
            <w:proofErr w:type="spellStart"/>
            <w:r>
              <w:t>Glogster</w:t>
            </w:r>
            <w:proofErr w:type="spellEnd"/>
          </w:p>
        </w:tc>
        <w:tc>
          <w:tcPr>
            <w:tcW w:w="3870" w:type="dxa"/>
          </w:tcPr>
          <w:p w14:paraId="7557A532" w14:textId="12AA421A" w:rsidR="002E6FF5" w:rsidRDefault="002E6FF5" w:rsidP="00B4180E">
            <w:pPr>
              <w:spacing w:line="360" w:lineRule="auto"/>
              <w:rPr>
                <w:rFonts w:eastAsia="Times New Roman" w:cs="Times New Roman"/>
              </w:rPr>
            </w:pPr>
            <w:r>
              <w:rPr>
                <w:rFonts w:eastAsia="Times New Roman" w:cs="Times New Roman"/>
              </w:rPr>
              <w:fldChar w:fldCharType="begin"/>
            </w:r>
            <w:r>
              <w:rPr>
                <w:rFonts w:eastAsia="Times New Roman" w:cs="Times New Roman"/>
              </w:rPr>
              <w:instrText xml:space="preserve"> HYPERLINK "https://www.youtube.com/watch?v=-LcdTGcQbC0" \t "_blank" </w:instrText>
            </w:r>
            <w:r>
              <w:rPr>
                <w:rFonts w:eastAsia="Times New Roman" w:cs="Times New Roman"/>
              </w:rPr>
              <w:fldChar w:fldCharType="separate"/>
            </w:r>
            <w:r>
              <w:rPr>
                <w:rStyle w:val="Hyperlink"/>
                <w:rFonts w:eastAsia="Times New Roman" w:cs="Times New Roman"/>
              </w:rPr>
              <w:t>https://www.youtube.com/watch?v=-LcdTGcQbC0</w:t>
            </w:r>
            <w:r>
              <w:rPr>
                <w:rFonts w:eastAsia="Times New Roman" w:cs="Times New Roman"/>
              </w:rPr>
              <w:fldChar w:fldCharType="end"/>
            </w:r>
          </w:p>
        </w:tc>
        <w:tc>
          <w:tcPr>
            <w:tcW w:w="828" w:type="dxa"/>
          </w:tcPr>
          <w:p w14:paraId="3E696CD2" w14:textId="5F64BE81" w:rsidR="002E6FF5" w:rsidRDefault="002E6FF5" w:rsidP="00AB2964">
            <w:pPr>
              <w:spacing w:line="360" w:lineRule="auto"/>
            </w:pPr>
            <w:r>
              <w:t>3</w:t>
            </w:r>
          </w:p>
        </w:tc>
      </w:tr>
      <w:tr w:rsidR="002E6FF5" w14:paraId="32F1FBF1" w14:textId="77777777" w:rsidTr="007B0114">
        <w:tc>
          <w:tcPr>
            <w:tcW w:w="2178" w:type="dxa"/>
          </w:tcPr>
          <w:p w14:paraId="2B1EBCC1" w14:textId="5F7756B3" w:rsidR="002E6FF5" w:rsidRDefault="002E6FF5" w:rsidP="002E6FF5">
            <w:pPr>
              <w:spacing w:before="100" w:beforeAutospacing="1" w:after="100" w:afterAutospacing="1" w:line="360" w:lineRule="auto"/>
              <w:rPr>
                <w:rFonts w:eastAsia="Times New Roman" w:cs="Times New Roman"/>
              </w:rPr>
            </w:pPr>
            <w:r>
              <w:rPr>
                <w:rFonts w:eastAsia="Times New Roman" w:cs="Times New Roman"/>
              </w:rPr>
              <w:t>Screencast-o-</w:t>
            </w:r>
            <w:proofErr w:type="spellStart"/>
            <w:r>
              <w:rPr>
                <w:rFonts w:eastAsia="Times New Roman" w:cs="Times New Roman"/>
              </w:rPr>
              <w:t>matic</w:t>
            </w:r>
            <w:proofErr w:type="spellEnd"/>
            <w:r>
              <w:rPr>
                <w:rFonts w:eastAsia="Times New Roman" w:cs="Times New Roman"/>
              </w:rPr>
              <w:t xml:space="preserve"> titled, "How to Make a </w:t>
            </w:r>
            <w:proofErr w:type="spellStart"/>
            <w:r>
              <w:rPr>
                <w:rFonts w:eastAsia="Times New Roman" w:cs="Times New Roman"/>
              </w:rPr>
              <w:t>Prezi</w:t>
            </w:r>
            <w:proofErr w:type="spellEnd"/>
            <w:r>
              <w:rPr>
                <w:rFonts w:eastAsia="Times New Roman" w:cs="Times New Roman"/>
              </w:rPr>
              <w:t xml:space="preserve">" </w:t>
            </w:r>
            <w:r w:rsidR="00AE5ACF">
              <w:rPr>
                <w:rFonts w:eastAsia="Times New Roman" w:cs="Times New Roman"/>
              </w:rPr>
              <w:t>(created by Renee Hudson)</w:t>
            </w:r>
          </w:p>
          <w:p w14:paraId="4CA1C982" w14:textId="77777777" w:rsidR="002E6FF5" w:rsidRPr="00B4180E" w:rsidRDefault="002E6FF5" w:rsidP="00B4180E">
            <w:pPr>
              <w:spacing w:line="360" w:lineRule="auto"/>
              <w:rPr>
                <w:rFonts w:eastAsia="Times New Roman" w:cs="Times New Roman"/>
              </w:rPr>
            </w:pPr>
          </w:p>
        </w:tc>
        <w:tc>
          <w:tcPr>
            <w:tcW w:w="1980" w:type="dxa"/>
          </w:tcPr>
          <w:p w14:paraId="75BC5677" w14:textId="553BF5B4" w:rsidR="002E6FF5" w:rsidRDefault="002E6FF5" w:rsidP="00AB2964">
            <w:pPr>
              <w:spacing w:line="360" w:lineRule="auto"/>
            </w:pPr>
            <w:r>
              <w:t>A Screencast-o-</w:t>
            </w:r>
            <w:proofErr w:type="spellStart"/>
            <w:r>
              <w:t>matic</w:t>
            </w:r>
            <w:proofErr w:type="spellEnd"/>
            <w:r>
              <w:t xml:space="preserve"> about How to Make a </w:t>
            </w:r>
            <w:proofErr w:type="spellStart"/>
            <w:r>
              <w:t>Prezi</w:t>
            </w:r>
            <w:proofErr w:type="spellEnd"/>
            <w:r>
              <w:t>.</w:t>
            </w:r>
          </w:p>
        </w:tc>
        <w:tc>
          <w:tcPr>
            <w:tcW w:w="3870" w:type="dxa"/>
          </w:tcPr>
          <w:p w14:paraId="554E160E" w14:textId="7B1EBA48" w:rsidR="002E6FF5" w:rsidRDefault="005E103F" w:rsidP="00B4180E">
            <w:pPr>
              <w:spacing w:line="360" w:lineRule="auto"/>
              <w:rPr>
                <w:rFonts w:eastAsia="Times New Roman" w:cs="Times New Roman"/>
              </w:rPr>
            </w:pPr>
            <w:hyperlink r:id="rId49" w:history="1">
              <w:r w:rsidRPr="005E103F">
                <w:rPr>
                  <w:rStyle w:val="Hyperlink"/>
                  <w:rFonts w:eastAsia="Times New Roman" w:cs="Times New Roman"/>
                </w:rPr>
                <w:t>https://www.youtube.com/watch?v=PyadNwaPpeM&amp;feature=youtu.be</w:t>
              </w:r>
            </w:hyperlink>
          </w:p>
        </w:tc>
        <w:tc>
          <w:tcPr>
            <w:tcW w:w="828" w:type="dxa"/>
          </w:tcPr>
          <w:p w14:paraId="2FB0F69F" w14:textId="4F1A18EC" w:rsidR="002E6FF5" w:rsidRDefault="002E6FF5" w:rsidP="00AB2964">
            <w:pPr>
              <w:spacing w:line="360" w:lineRule="auto"/>
            </w:pPr>
            <w:r>
              <w:t>3</w:t>
            </w:r>
          </w:p>
        </w:tc>
      </w:tr>
      <w:tr w:rsidR="002E6FF5" w14:paraId="7BDD7F82" w14:textId="77777777" w:rsidTr="007B0114">
        <w:tc>
          <w:tcPr>
            <w:tcW w:w="2178" w:type="dxa"/>
          </w:tcPr>
          <w:p w14:paraId="29252B21" w14:textId="373AF8CA" w:rsidR="002E6FF5" w:rsidRPr="00B4180E" w:rsidRDefault="002E6FF5" w:rsidP="00B4180E">
            <w:pPr>
              <w:spacing w:line="360" w:lineRule="auto"/>
              <w:rPr>
                <w:rFonts w:eastAsia="Times New Roman" w:cs="Times New Roman"/>
              </w:rPr>
            </w:pPr>
            <w:r>
              <w:t xml:space="preserve">Be Deadly Online: Digital Footprint </w:t>
            </w:r>
          </w:p>
        </w:tc>
        <w:tc>
          <w:tcPr>
            <w:tcW w:w="1980" w:type="dxa"/>
          </w:tcPr>
          <w:p w14:paraId="11F46A02" w14:textId="4F7C0ED8" w:rsidR="002E6FF5" w:rsidRDefault="002E6FF5" w:rsidP="00AB2964">
            <w:pPr>
              <w:spacing w:line="360" w:lineRule="auto"/>
            </w:pPr>
            <w:proofErr w:type="spellStart"/>
            <w:r>
              <w:t>Prezi</w:t>
            </w:r>
            <w:proofErr w:type="spellEnd"/>
            <w:r>
              <w:t xml:space="preserve"> about Digital Footprints (from Australia)</w:t>
            </w:r>
          </w:p>
        </w:tc>
        <w:tc>
          <w:tcPr>
            <w:tcW w:w="3870" w:type="dxa"/>
          </w:tcPr>
          <w:p w14:paraId="68937A1C" w14:textId="20FD8519" w:rsidR="002E6FF5" w:rsidRDefault="005E103F" w:rsidP="00B4180E">
            <w:pPr>
              <w:spacing w:line="360" w:lineRule="auto"/>
              <w:rPr>
                <w:rFonts w:eastAsia="Times New Roman" w:cs="Times New Roman"/>
              </w:rPr>
            </w:pPr>
            <w:hyperlink r:id="rId50" w:history="1">
              <w:r w:rsidR="002E6FF5" w:rsidRPr="0003162C">
                <w:rPr>
                  <w:rStyle w:val="Hyperlink"/>
                </w:rPr>
                <w:t>https://www.youtube.com/watch?v=O-qyW5kNmmo</w:t>
              </w:r>
            </w:hyperlink>
          </w:p>
        </w:tc>
        <w:tc>
          <w:tcPr>
            <w:tcW w:w="828" w:type="dxa"/>
          </w:tcPr>
          <w:p w14:paraId="7CC06487" w14:textId="3193309A" w:rsidR="002E6FF5" w:rsidRDefault="002E6FF5" w:rsidP="00AB2964">
            <w:pPr>
              <w:spacing w:line="360" w:lineRule="auto"/>
            </w:pPr>
            <w:r>
              <w:t>3</w:t>
            </w:r>
          </w:p>
        </w:tc>
      </w:tr>
      <w:tr w:rsidR="002E6FF5" w14:paraId="490FAB5A" w14:textId="77777777" w:rsidTr="007B0114">
        <w:tc>
          <w:tcPr>
            <w:tcW w:w="2178" w:type="dxa"/>
          </w:tcPr>
          <w:p w14:paraId="2FFCE102" w14:textId="0045F8BB" w:rsidR="002E6FF5" w:rsidRPr="00014C0D" w:rsidRDefault="002E6FF5" w:rsidP="00AE5ACF">
            <w:pPr>
              <w:spacing w:before="100" w:beforeAutospacing="1" w:after="100" w:afterAutospacing="1" w:line="360" w:lineRule="auto"/>
              <w:rPr>
                <w:rFonts w:eastAsia="Times New Roman" w:cs="Times New Roman"/>
              </w:rPr>
            </w:pPr>
            <w:proofErr w:type="spellStart"/>
            <w:r>
              <w:rPr>
                <w:rFonts w:eastAsia="Times New Roman" w:cs="Times New Roman"/>
              </w:rPr>
              <w:t>Ed.Ted</w:t>
            </w:r>
            <w:proofErr w:type="spellEnd"/>
            <w:r>
              <w:rPr>
                <w:rFonts w:eastAsia="Times New Roman" w:cs="Times New Roman"/>
              </w:rPr>
              <w:t xml:space="preserve"> Activity for “Be Deadly Online: Digital Footprint” </w:t>
            </w:r>
            <w:r w:rsidR="00AE5ACF">
              <w:rPr>
                <w:rFonts w:eastAsia="Times New Roman" w:cs="Times New Roman"/>
              </w:rPr>
              <w:t>(</w:t>
            </w:r>
            <w:proofErr w:type="spellStart"/>
            <w:r w:rsidR="00AE5ACF">
              <w:rPr>
                <w:rFonts w:eastAsia="Times New Roman" w:cs="Times New Roman"/>
              </w:rPr>
              <w:t>Ed.Ted</w:t>
            </w:r>
            <w:proofErr w:type="spellEnd"/>
            <w:r w:rsidR="00AE5ACF">
              <w:rPr>
                <w:rFonts w:eastAsia="Times New Roman" w:cs="Times New Roman"/>
              </w:rPr>
              <w:t xml:space="preserve"> created by Renee Hudson using a </w:t>
            </w:r>
            <w:proofErr w:type="spellStart"/>
            <w:r w:rsidR="00AE5ACF">
              <w:rPr>
                <w:rFonts w:eastAsia="Times New Roman" w:cs="Times New Roman"/>
              </w:rPr>
              <w:t>youtube</w:t>
            </w:r>
            <w:proofErr w:type="spellEnd"/>
            <w:r w:rsidR="00AE5ACF">
              <w:rPr>
                <w:rFonts w:eastAsia="Times New Roman" w:cs="Times New Roman"/>
              </w:rPr>
              <w:t xml:space="preserve"> video)</w:t>
            </w:r>
          </w:p>
          <w:p w14:paraId="5B0963A7" w14:textId="76BC4701" w:rsidR="002E6FF5" w:rsidRDefault="002E6FF5" w:rsidP="00AB2964">
            <w:pPr>
              <w:spacing w:line="360" w:lineRule="auto"/>
            </w:pPr>
          </w:p>
        </w:tc>
        <w:tc>
          <w:tcPr>
            <w:tcW w:w="1980" w:type="dxa"/>
          </w:tcPr>
          <w:p w14:paraId="1240F2EF" w14:textId="1F319AA1" w:rsidR="002E6FF5" w:rsidRDefault="002E6FF5" w:rsidP="00AB2964">
            <w:pPr>
              <w:spacing w:line="360" w:lineRule="auto"/>
            </w:pPr>
            <w:r>
              <w:t xml:space="preserve">The video “Be Deadly Online: Digital Footprint” is included in the </w:t>
            </w:r>
            <w:proofErr w:type="spellStart"/>
            <w:r>
              <w:t>Ed.Ted</w:t>
            </w:r>
            <w:proofErr w:type="spellEnd"/>
            <w:r>
              <w:t xml:space="preserve"> Activity</w:t>
            </w:r>
          </w:p>
        </w:tc>
        <w:tc>
          <w:tcPr>
            <w:tcW w:w="3870" w:type="dxa"/>
          </w:tcPr>
          <w:p w14:paraId="60B47890" w14:textId="736590EE" w:rsidR="002E6FF5" w:rsidRDefault="002E6FF5" w:rsidP="00AB2964">
            <w:pPr>
              <w:spacing w:line="360" w:lineRule="auto"/>
            </w:pPr>
            <w:r w:rsidRPr="00014C0D">
              <w:rPr>
                <w:rFonts w:eastAsia="Times New Roman" w:cs="Times New Roman"/>
              </w:rPr>
              <w:fldChar w:fldCharType="begin"/>
            </w:r>
            <w:r w:rsidRPr="00014C0D">
              <w:rPr>
                <w:rFonts w:eastAsia="Times New Roman" w:cs="Times New Roman"/>
              </w:rPr>
              <w:instrText xml:space="preserve"> HYPERLINK "http://ed.ted.com/on/qy6zeYsZ" \t "_blank" </w:instrText>
            </w:r>
            <w:r w:rsidRPr="00014C0D">
              <w:rPr>
                <w:rFonts w:eastAsia="Times New Roman" w:cs="Times New Roman"/>
              </w:rPr>
              <w:fldChar w:fldCharType="separate"/>
            </w:r>
            <w:r w:rsidRPr="00014C0D">
              <w:rPr>
                <w:rStyle w:val="Hyperlink"/>
                <w:rFonts w:eastAsia="Times New Roman" w:cs="Times New Roman"/>
              </w:rPr>
              <w:t>http://ed.ted.com/on/qy6zeYsZ</w:t>
            </w:r>
            <w:r w:rsidRPr="00014C0D">
              <w:rPr>
                <w:rFonts w:eastAsia="Times New Roman" w:cs="Times New Roman"/>
              </w:rPr>
              <w:fldChar w:fldCharType="end"/>
            </w:r>
          </w:p>
        </w:tc>
        <w:tc>
          <w:tcPr>
            <w:tcW w:w="828" w:type="dxa"/>
          </w:tcPr>
          <w:p w14:paraId="06821FEE" w14:textId="3C041329" w:rsidR="002E6FF5" w:rsidRDefault="002E6FF5" w:rsidP="00AB2964">
            <w:pPr>
              <w:spacing w:line="360" w:lineRule="auto"/>
            </w:pPr>
            <w:r>
              <w:t>3</w:t>
            </w:r>
          </w:p>
        </w:tc>
      </w:tr>
      <w:tr w:rsidR="002E6FF5" w14:paraId="74215D5B" w14:textId="77777777" w:rsidTr="007B0114">
        <w:tc>
          <w:tcPr>
            <w:tcW w:w="2178" w:type="dxa"/>
          </w:tcPr>
          <w:p w14:paraId="035FD57A" w14:textId="77777777" w:rsidR="002E6FF5" w:rsidRPr="00193981" w:rsidRDefault="002E6FF5" w:rsidP="00AB2964">
            <w:pPr>
              <w:spacing w:line="360" w:lineRule="auto"/>
              <w:rPr>
                <w:rStyle w:val="Hyperlink"/>
                <w:color w:val="auto"/>
                <w:u w:val="none"/>
              </w:rPr>
            </w:pPr>
            <w:r>
              <w:t xml:space="preserve">Five Ways to Make a Positive Digital Footprint </w:t>
            </w:r>
          </w:p>
          <w:p w14:paraId="0151DAB2" w14:textId="77777777" w:rsidR="002E6FF5" w:rsidRDefault="002E6FF5" w:rsidP="00AB2964">
            <w:pPr>
              <w:spacing w:line="360" w:lineRule="auto"/>
            </w:pPr>
          </w:p>
        </w:tc>
        <w:tc>
          <w:tcPr>
            <w:tcW w:w="1980" w:type="dxa"/>
          </w:tcPr>
          <w:p w14:paraId="3C3F845B" w14:textId="624FF735" w:rsidR="002E6FF5" w:rsidRDefault="002E6FF5" w:rsidP="00AB2964">
            <w:pPr>
              <w:spacing w:line="360" w:lineRule="auto"/>
            </w:pPr>
            <w:r>
              <w:t xml:space="preserve">Video (from </w:t>
            </w:r>
            <w:proofErr w:type="spellStart"/>
            <w:r>
              <w:t>Powtoon</w:t>
            </w:r>
            <w:proofErr w:type="spellEnd"/>
            <w:r>
              <w:t>) about 5 ways to make a positive digital footprint</w:t>
            </w:r>
          </w:p>
        </w:tc>
        <w:tc>
          <w:tcPr>
            <w:tcW w:w="3870" w:type="dxa"/>
          </w:tcPr>
          <w:p w14:paraId="6BC5588B" w14:textId="0E36F21D" w:rsidR="002E6FF5" w:rsidRDefault="005E103F" w:rsidP="00AB2964">
            <w:pPr>
              <w:spacing w:line="360" w:lineRule="auto"/>
            </w:pPr>
            <w:hyperlink r:id="rId51" w:history="1">
              <w:r w:rsidR="002E6FF5" w:rsidRPr="0003162C">
                <w:rPr>
                  <w:rStyle w:val="Hyperlink"/>
                </w:rPr>
                <w:t>https://www.youtube.com/watch?v=DwFE25f50P4</w:t>
              </w:r>
            </w:hyperlink>
          </w:p>
        </w:tc>
        <w:tc>
          <w:tcPr>
            <w:tcW w:w="828" w:type="dxa"/>
          </w:tcPr>
          <w:p w14:paraId="0CE2CEBA" w14:textId="40EE5617" w:rsidR="002E6FF5" w:rsidRDefault="002E6FF5" w:rsidP="00AB2964">
            <w:pPr>
              <w:spacing w:line="360" w:lineRule="auto"/>
            </w:pPr>
            <w:r>
              <w:t>4</w:t>
            </w:r>
          </w:p>
        </w:tc>
      </w:tr>
      <w:tr w:rsidR="002E6FF5" w14:paraId="1DAA8731" w14:textId="77777777" w:rsidTr="007B0114">
        <w:tc>
          <w:tcPr>
            <w:tcW w:w="2178" w:type="dxa"/>
          </w:tcPr>
          <w:p w14:paraId="12697584" w14:textId="77777777" w:rsidR="002E6FF5" w:rsidRDefault="002E6FF5" w:rsidP="00AB2964">
            <w:pPr>
              <w:spacing w:line="360" w:lineRule="auto"/>
            </w:pPr>
            <w:r>
              <w:t xml:space="preserve">Netiquette with Tim and </w:t>
            </w:r>
            <w:proofErr w:type="spellStart"/>
            <w:r>
              <w:t>Mobyfound</w:t>
            </w:r>
            <w:proofErr w:type="spellEnd"/>
            <w:r>
              <w:t xml:space="preserve"> </w:t>
            </w:r>
          </w:p>
          <w:p w14:paraId="792D76E1" w14:textId="77777777" w:rsidR="002E6FF5" w:rsidRDefault="002E6FF5" w:rsidP="00AB2964">
            <w:pPr>
              <w:spacing w:line="360" w:lineRule="auto"/>
            </w:pPr>
          </w:p>
        </w:tc>
        <w:tc>
          <w:tcPr>
            <w:tcW w:w="1980" w:type="dxa"/>
          </w:tcPr>
          <w:p w14:paraId="6036981D" w14:textId="671CCE4E" w:rsidR="002E6FF5" w:rsidRDefault="002E6FF5" w:rsidP="00AB2964">
            <w:pPr>
              <w:spacing w:line="360" w:lineRule="auto"/>
            </w:pPr>
            <w:r>
              <w:t xml:space="preserve">Video (from </w:t>
            </w:r>
            <w:proofErr w:type="spellStart"/>
            <w:r>
              <w:t>Brainpop</w:t>
            </w:r>
            <w:proofErr w:type="spellEnd"/>
            <w:r>
              <w:t>) about Digital Etiquette or Netiquette</w:t>
            </w:r>
          </w:p>
        </w:tc>
        <w:tc>
          <w:tcPr>
            <w:tcW w:w="3870" w:type="dxa"/>
          </w:tcPr>
          <w:p w14:paraId="08F2ED8D" w14:textId="77777777" w:rsidR="002E6FF5" w:rsidRDefault="002E6FF5" w:rsidP="00AB2964">
            <w:pPr>
              <w:spacing w:line="360" w:lineRule="auto"/>
            </w:pPr>
            <w:r w:rsidRPr="00021B96">
              <w:rPr>
                <w:rStyle w:val="Hyperlink"/>
              </w:rPr>
              <w:t>https://www.youtube.com/watch?v=R4EZQkNvXu0</w:t>
            </w:r>
          </w:p>
          <w:p w14:paraId="29766C79" w14:textId="572386B0" w:rsidR="002E6FF5" w:rsidRDefault="002E6FF5" w:rsidP="00AB2964">
            <w:pPr>
              <w:spacing w:line="360" w:lineRule="auto"/>
            </w:pPr>
          </w:p>
        </w:tc>
        <w:tc>
          <w:tcPr>
            <w:tcW w:w="828" w:type="dxa"/>
          </w:tcPr>
          <w:p w14:paraId="3F2C32ED" w14:textId="2D514CB4" w:rsidR="002E6FF5" w:rsidRDefault="002E6FF5" w:rsidP="00AB2964">
            <w:pPr>
              <w:spacing w:line="360" w:lineRule="auto"/>
            </w:pPr>
            <w:r>
              <w:t>4</w:t>
            </w:r>
          </w:p>
        </w:tc>
      </w:tr>
      <w:tr w:rsidR="002E6FF5" w14:paraId="11317122" w14:textId="77777777" w:rsidTr="007B0114">
        <w:tc>
          <w:tcPr>
            <w:tcW w:w="2178" w:type="dxa"/>
          </w:tcPr>
          <w:p w14:paraId="32111527" w14:textId="22F85A1A" w:rsidR="002E6FF5" w:rsidRDefault="002E6FF5" w:rsidP="00AB2964">
            <w:pPr>
              <w:spacing w:line="360" w:lineRule="auto"/>
            </w:pPr>
            <w:r>
              <w:t>When to Cite Your Sources</w:t>
            </w:r>
          </w:p>
        </w:tc>
        <w:tc>
          <w:tcPr>
            <w:tcW w:w="1980" w:type="dxa"/>
          </w:tcPr>
          <w:p w14:paraId="54655567" w14:textId="5F76CC08" w:rsidR="002E6FF5" w:rsidRDefault="002E6FF5" w:rsidP="00AB2964">
            <w:pPr>
              <w:spacing w:line="360" w:lineRule="auto"/>
            </w:pPr>
            <w:r>
              <w:t>Video (made by University of Waterloo) about when to cite sources</w:t>
            </w:r>
          </w:p>
        </w:tc>
        <w:tc>
          <w:tcPr>
            <w:tcW w:w="3870" w:type="dxa"/>
          </w:tcPr>
          <w:p w14:paraId="4E8A4142" w14:textId="6B7E2692" w:rsidR="002E6FF5" w:rsidRDefault="005E103F" w:rsidP="00AB2964">
            <w:pPr>
              <w:spacing w:line="360" w:lineRule="auto"/>
            </w:pPr>
            <w:hyperlink r:id="rId52" w:history="1">
              <w:r w:rsidR="002E6FF5" w:rsidRPr="0003162C">
                <w:rPr>
                  <w:rStyle w:val="Hyperlink"/>
                </w:rPr>
                <w:t>https://www.youtube.com/watch?v=uY3OOpQbKkY</w:t>
              </w:r>
            </w:hyperlink>
          </w:p>
        </w:tc>
        <w:tc>
          <w:tcPr>
            <w:tcW w:w="828" w:type="dxa"/>
          </w:tcPr>
          <w:p w14:paraId="28F66FF2" w14:textId="037E8F17" w:rsidR="002E6FF5" w:rsidRDefault="002E6FF5" w:rsidP="00AB2964">
            <w:pPr>
              <w:spacing w:line="360" w:lineRule="auto"/>
            </w:pPr>
            <w:r>
              <w:t>5</w:t>
            </w:r>
          </w:p>
        </w:tc>
      </w:tr>
      <w:tr w:rsidR="002E6FF5" w14:paraId="251C6237" w14:textId="77777777" w:rsidTr="007B0114">
        <w:tc>
          <w:tcPr>
            <w:tcW w:w="2178" w:type="dxa"/>
          </w:tcPr>
          <w:p w14:paraId="30CDCD24" w14:textId="32266FD3" w:rsidR="002E6FF5" w:rsidRDefault="002E6FF5" w:rsidP="00AB2964">
            <w:pPr>
              <w:spacing w:line="360" w:lineRule="auto"/>
            </w:pPr>
            <w:proofErr w:type="spellStart"/>
            <w:r>
              <w:t>Cybersmart</w:t>
            </w:r>
            <w:proofErr w:type="spellEnd"/>
            <w:r>
              <w:t xml:space="preserve"> website</w:t>
            </w:r>
          </w:p>
        </w:tc>
        <w:tc>
          <w:tcPr>
            <w:tcW w:w="1980" w:type="dxa"/>
          </w:tcPr>
          <w:p w14:paraId="6243A2DC" w14:textId="20C245CA" w:rsidR="002E6FF5" w:rsidRDefault="002E6FF5" w:rsidP="00AB2964">
            <w:pPr>
              <w:spacing w:line="360" w:lineRule="auto"/>
            </w:pPr>
            <w:r>
              <w:t>Website (by Commonwealth of Australia) pertaining to issues around cyber-safety</w:t>
            </w:r>
          </w:p>
        </w:tc>
        <w:tc>
          <w:tcPr>
            <w:tcW w:w="3870" w:type="dxa"/>
          </w:tcPr>
          <w:p w14:paraId="7EB9448F" w14:textId="77777777" w:rsidR="002E6FF5" w:rsidRDefault="005E103F" w:rsidP="00AB2964">
            <w:pPr>
              <w:spacing w:line="360" w:lineRule="auto"/>
              <w:rPr>
                <w:rFonts w:cs="Courier"/>
                <w:szCs w:val="24"/>
                <w:lang w:eastAsia="en-US"/>
              </w:rPr>
            </w:pPr>
            <w:hyperlink r:id="rId53" w:history="1">
              <w:r w:rsidR="002E6FF5" w:rsidRPr="0003162C">
                <w:rPr>
                  <w:rStyle w:val="Hyperlink"/>
                  <w:rFonts w:cs="Courier"/>
                  <w:szCs w:val="24"/>
                  <w:lang w:eastAsia="en-US"/>
                </w:rPr>
                <w:t>http://www.cybersmart.gov.au/Schools.aspx</w:t>
              </w:r>
            </w:hyperlink>
          </w:p>
          <w:p w14:paraId="57CBC862" w14:textId="57FC2236" w:rsidR="002E6FF5" w:rsidRDefault="002E6FF5" w:rsidP="00AB2964">
            <w:pPr>
              <w:spacing w:line="360" w:lineRule="auto"/>
            </w:pPr>
          </w:p>
        </w:tc>
        <w:tc>
          <w:tcPr>
            <w:tcW w:w="828" w:type="dxa"/>
          </w:tcPr>
          <w:p w14:paraId="3FD3381C" w14:textId="16031EF3" w:rsidR="002E6FF5" w:rsidRDefault="002E6FF5" w:rsidP="00AB2964">
            <w:pPr>
              <w:spacing w:line="360" w:lineRule="auto"/>
            </w:pPr>
            <w:r>
              <w:t>5</w:t>
            </w:r>
          </w:p>
        </w:tc>
      </w:tr>
    </w:tbl>
    <w:p w14:paraId="1C61A789" w14:textId="77777777" w:rsidR="00831F61" w:rsidRDefault="00831F61" w:rsidP="00AB2964">
      <w:pPr>
        <w:spacing w:line="360" w:lineRule="auto"/>
      </w:pPr>
    </w:p>
    <w:p w14:paraId="0D0D8B14" w14:textId="77777777" w:rsidR="00B2793B" w:rsidRPr="00273EC6" w:rsidRDefault="00B2793B" w:rsidP="001658D6">
      <w:pPr>
        <w:pStyle w:val="Heading1"/>
      </w:pPr>
      <w:bookmarkStart w:id="8" w:name="_Toc287562602"/>
      <w:r w:rsidRPr="00273EC6">
        <w:t>Field Test</w:t>
      </w:r>
      <w:bookmarkEnd w:id="8"/>
    </w:p>
    <w:p w14:paraId="5B9D345D" w14:textId="77777777" w:rsidR="00B2793B" w:rsidRDefault="00B2793B" w:rsidP="00AB2964">
      <w:pPr>
        <w:spacing w:line="360" w:lineRule="auto"/>
      </w:pPr>
    </w:p>
    <w:p w14:paraId="38EEB32B" w14:textId="3D28C88C" w:rsidR="00B2793B" w:rsidRDefault="00AE3958" w:rsidP="00AB2964">
      <w:pPr>
        <w:spacing w:line="360" w:lineRule="auto"/>
      </w:pPr>
      <w:r>
        <w:t>A group of randomly selected participants or volunteers will be chosen to field test the training. It would be difficult to randomly select participants and make them attend. However, schools can be randomly selected and principals can ask for volunteers to attend the training/s before others and be on the “cutting edge.”</w:t>
      </w:r>
      <w:r w:rsidR="005200C3">
        <w:t xml:space="preserve"> Using the pre- and post-assessment, as well as evaluating the field test participants’ lesson plans/ideas, trainers can make appropriate revisions.</w:t>
      </w:r>
    </w:p>
    <w:p w14:paraId="653187C7" w14:textId="121DDF74" w:rsidR="00512EE1" w:rsidRDefault="00512EE1">
      <w:r>
        <w:br w:type="page"/>
      </w:r>
    </w:p>
    <w:p w14:paraId="1F121A1E" w14:textId="77777777" w:rsidR="00402E42" w:rsidRDefault="00402E42" w:rsidP="00AB2964">
      <w:pPr>
        <w:spacing w:line="360" w:lineRule="auto"/>
      </w:pPr>
    </w:p>
    <w:p w14:paraId="4A249B68" w14:textId="77777777" w:rsidR="00B2793B" w:rsidRPr="00615DE0" w:rsidRDefault="00B2793B" w:rsidP="001658D6">
      <w:pPr>
        <w:pStyle w:val="Heading1"/>
      </w:pPr>
      <w:bookmarkStart w:id="9" w:name="_Toc287562603"/>
      <w:r w:rsidRPr="00615DE0">
        <w:t>Revision</w:t>
      </w:r>
      <w:bookmarkEnd w:id="9"/>
    </w:p>
    <w:p w14:paraId="77F59F4B" w14:textId="77777777" w:rsidR="00AE3958" w:rsidRDefault="00AE3958" w:rsidP="00AB2964">
      <w:pPr>
        <w:spacing w:line="360" w:lineRule="auto"/>
      </w:pPr>
    </w:p>
    <w:p w14:paraId="3E80B05F" w14:textId="673C3DDD" w:rsidR="00402E42" w:rsidRDefault="00AE3958" w:rsidP="00AB2964">
      <w:pPr>
        <w:spacing w:line="360" w:lineRule="auto"/>
      </w:pPr>
      <w:r>
        <w:t>As part of the revision process, the pre- and post-assessments (as described in the “Sample 5 day workshop” and “Evaluations”</w:t>
      </w:r>
      <w:r w:rsidR="007B0114">
        <w:t>)</w:t>
      </w:r>
      <w:r>
        <w:t xml:space="preserve"> will be analyzed</w:t>
      </w:r>
      <w:r w:rsidR="00AB2964">
        <w:t xml:space="preserve"> after the field test</w:t>
      </w:r>
      <w:r>
        <w:t>. Trainers will also consider if there are enough materials</w:t>
      </w:r>
      <w:r w:rsidR="009536B2">
        <w:t>.</w:t>
      </w:r>
      <w:r>
        <w:t xml:space="preserve"> Were all of the participants engaged?</w:t>
      </w:r>
      <w:r w:rsidR="008164C8">
        <w:t xml:space="preserve"> </w:t>
      </w:r>
      <w:r w:rsidR="007B0114">
        <w:t>Were the grouping</w:t>
      </w:r>
      <w:r w:rsidR="00AB2964">
        <w:t>s appropriate?</w:t>
      </w:r>
      <w:r w:rsidR="007B0114">
        <w:t xml:space="preserve"> Exit cards given are also part of the</w:t>
      </w:r>
      <w:r w:rsidR="00AB2964">
        <w:t xml:space="preserve"> field test</w:t>
      </w:r>
      <w:r w:rsidR="007B0114">
        <w:t xml:space="preserve"> revision process of this plan. Each day an exit card asks the participants to answer a question about the content of the day’s training.</w:t>
      </w:r>
      <w:r w:rsidR="008A070A">
        <w:t xml:space="preserve"> Each exit card also has a plus/delta that will allow participants to give feedback that can be continued (if positive) or revised (if negative).</w:t>
      </w:r>
    </w:p>
    <w:p w14:paraId="6A238947" w14:textId="77777777" w:rsidR="00B2793B" w:rsidRDefault="00B2793B" w:rsidP="00AB2964">
      <w:pPr>
        <w:spacing w:line="360" w:lineRule="auto"/>
      </w:pPr>
    </w:p>
    <w:p w14:paraId="7056682B" w14:textId="77777777" w:rsidR="00B2793B" w:rsidRPr="00615DE0" w:rsidRDefault="00B2793B" w:rsidP="001658D6">
      <w:pPr>
        <w:pStyle w:val="Heading1"/>
      </w:pPr>
      <w:bookmarkStart w:id="10" w:name="_Toc287562604"/>
      <w:r w:rsidRPr="00615DE0">
        <w:t>Evaluations</w:t>
      </w:r>
      <w:bookmarkEnd w:id="10"/>
    </w:p>
    <w:p w14:paraId="3DE731BB" w14:textId="77777777" w:rsidR="00B2793B" w:rsidRDefault="00B2793B" w:rsidP="00AB2964">
      <w:pPr>
        <w:spacing w:line="360" w:lineRule="auto"/>
      </w:pPr>
    </w:p>
    <w:p w14:paraId="696BB35D" w14:textId="05FDB80A" w:rsidR="00B2793B" w:rsidRDefault="00CB0B89" w:rsidP="00AB2964">
      <w:pPr>
        <w:spacing w:line="360" w:lineRule="auto"/>
      </w:pPr>
      <w:r>
        <w:t>A post-assessment similar to the pre-assessment will be given at the end of each day. The responses can be compared to the pre-assessment in order to evaluate the success of the workshop each day. In addition to the 5 questions, a plus/delta and a space to share one idea that teachers plan to use in their classroom will be included.</w:t>
      </w:r>
    </w:p>
    <w:p w14:paraId="63CCEE38" w14:textId="77777777" w:rsidR="00B2793B" w:rsidRDefault="00B2793B" w:rsidP="00AB2964">
      <w:pPr>
        <w:spacing w:line="360" w:lineRule="auto"/>
      </w:pPr>
    </w:p>
    <w:tbl>
      <w:tblPr>
        <w:tblStyle w:val="TableGrid"/>
        <w:tblW w:w="0" w:type="auto"/>
        <w:tblLook w:val="04A0" w:firstRow="1" w:lastRow="0" w:firstColumn="1" w:lastColumn="0" w:noHBand="0" w:noVBand="1"/>
      </w:tblPr>
      <w:tblGrid>
        <w:gridCol w:w="8856"/>
      </w:tblGrid>
      <w:tr w:rsidR="00615DE0" w14:paraId="051F0F91" w14:textId="77777777" w:rsidTr="00615DE0">
        <w:trPr>
          <w:cantSplit/>
          <w:tblHeader/>
        </w:trPr>
        <w:tc>
          <w:tcPr>
            <w:tcW w:w="8856" w:type="dxa"/>
            <w:shd w:val="clear" w:color="auto" w:fill="E6E6E6"/>
          </w:tcPr>
          <w:p w14:paraId="348FC72C" w14:textId="77777777" w:rsidR="00615DE0" w:rsidRPr="00615DE0" w:rsidRDefault="00615DE0" w:rsidP="00AB2964">
            <w:pPr>
              <w:spacing w:line="360" w:lineRule="auto"/>
              <w:jc w:val="center"/>
              <w:rPr>
                <w:b/>
                <w:szCs w:val="24"/>
              </w:rPr>
            </w:pPr>
            <w:r w:rsidRPr="00615DE0">
              <w:rPr>
                <w:b/>
                <w:szCs w:val="24"/>
              </w:rPr>
              <w:t>Post-Assessment</w:t>
            </w:r>
          </w:p>
          <w:p w14:paraId="104D6B6E" w14:textId="77777777" w:rsidR="00615DE0" w:rsidRDefault="00615DE0" w:rsidP="00AB2964">
            <w:pPr>
              <w:spacing w:line="360" w:lineRule="auto"/>
              <w:jc w:val="center"/>
              <w:rPr>
                <w:sz w:val="16"/>
                <w:szCs w:val="16"/>
              </w:rPr>
            </w:pPr>
          </w:p>
        </w:tc>
      </w:tr>
      <w:tr w:rsidR="00CB0B89" w14:paraId="4D8949F7" w14:textId="77777777" w:rsidTr="00CB0B89">
        <w:tc>
          <w:tcPr>
            <w:tcW w:w="8856" w:type="dxa"/>
          </w:tcPr>
          <w:p w14:paraId="4EBC9B35" w14:textId="77777777" w:rsidR="00CB0B89" w:rsidRPr="00AE3958" w:rsidRDefault="00CB0B89" w:rsidP="00AB2964">
            <w:pPr>
              <w:spacing w:line="360" w:lineRule="auto"/>
              <w:jc w:val="center"/>
              <w:rPr>
                <w:sz w:val="16"/>
                <w:szCs w:val="16"/>
              </w:rPr>
            </w:pPr>
            <w:r w:rsidRPr="00AE3958">
              <w:rPr>
                <w:sz w:val="16"/>
                <w:szCs w:val="16"/>
              </w:rPr>
              <w:t xml:space="preserve">Training </w:t>
            </w:r>
            <w:proofErr w:type="gramStart"/>
            <w:r w:rsidRPr="00AE3958">
              <w:rPr>
                <w:sz w:val="16"/>
                <w:szCs w:val="16"/>
              </w:rPr>
              <w:t>Topic :</w:t>
            </w:r>
            <w:proofErr w:type="gramEnd"/>
            <w:r w:rsidRPr="00AE3958">
              <w:rPr>
                <w:sz w:val="16"/>
                <w:szCs w:val="16"/>
              </w:rPr>
              <w:t xml:space="preserve"> _________</w:t>
            </w:r>
          </w:p>
          <w:p w14:paraId="349B11A1" w14:textId="77777777" w:rsidR="00CB0B89" w:rsidRPr="00AE3958" w:rsidRDefault="00CB0B89" w:rsidP="00AB2964">
            <w:pPr>
              <w:spacing w:line="360" w:lineRule="auto"/>
              <w:rPr>
                <w:sz w:val="16"/>
                <w:szCs w:val="16"/>
              </w:rPr>
            </w:pPr>
          </w:p>
          <w:p w14:paraId="3C000B01" w14:textId="308B61EE"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 xml:space="preserve">ow comfortable are you with using </w:t>
            </w:r>
            <w:r w:rsidRPr="00AE3958">
              <w:rPr>
                <w:sz w:val="16"/>
                <w:szCs w:val="16"/>
                <w:u w:val="single"/>
              </w:rPr>
              <w:t>__(topic)______</w:t>
            </w:r>
            <w:r w:rsidRPr="00AE3958">
              <w:rPr>
                <w:sz w:val="16"/>
                <w:szCs w:val="16"/>
              </w:rPr>
              <w:t xml:space="preserve"> in your classroom?</w:t>
            </w:r>
          </w:p>
          <w:p w14:paraId="68B30412" w14:textId="77777777" w:rsidR="00CB0B89" w:rsidRPr="00AE3958" w:rsidRDefault="00CB0B89" w:rsidP="00AB2964">
            <w:pPr>
              <w:spacing w:line="360" w:lineRule="auto"/>
              <w:rPr>
                <w:sz w:val="16"/>
                <w:szCs w:val="16"/>
              </w:rPr>
            </w:pPr>
          </w:p>
          <w:p w14:paraId="36B01728"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comfortable) 1  2  3  4  5 (very comfortable)</w:t>
            </w:r>
          </w:p>
          <w:p w14:paraId="1C753399" w14:textId="77777777" w:rsidR="00CB0B89" w:rsidRPr="00AE3958" w:rsidRDefault="00CB0B89" w:rsidP="00AB2964">
            <w:pPr>
              <w:spacing w:line="360" w:lineRule="auto"/>
              <w:jc w:val="center"/>
              <w:rPr>
                <w:sz w:val="16"/>
                <w:szCs w:val="16"/>
              </w:rPr>
            </w:pPr>
          </w:p>
          <w:p w14:paraId="574934CB" w14:textId="57ECBFEA"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ow often do you</w:t>
            </w:r>
            <w:r>
              <w:rPr>
                <w:sz w:val="16"/>
                <w:szCs w:val="16"/>
              </w:rPr>
              <w:t xml:space="preserve"> think you will</w:t>
            </w:r>
            <w:r w:rsidRPr="00AE3958">
              <w:rPr>
                <w:sz w:val="16"/>
                <w:szCs w:val="16"/>
              </w:rPr>
              <w:t xml:space="preserve"> use </w:t>
            </w:r>
            <w:r w:rsidRPr="00AE3958">
              <w:rPr>
                <w:sz w:val="16"/>
                <w:szCs w:val="16"/>
                <w:u w:val="single"/>
              </w:rPr>
              <w:t xml:space="preserve">__(topic)______ </w:t>
            </w:r>
            <w:r w:rsidRPr="00AE3958">
              <w:rPr>
                <w:sz w:val="16"/>
                <w:szCs w:val="16"/>
              </w:rPr>
              <w:t>in your classroom?</w:t>
            </w:r>
          </w:p>
          <w:p w14:paraId="2E7B4323" w14:textId="77777777" w:rsidR="00CB0B89" w:rsidRPr="00AE3958" w:rsidRDefault="00CB0B89" w:rsidP="00AB2964">
            <w:pPr>
              <w:spacing w:line="360" w:lineRule="auto"/>
              <w:rPr>
                <w:sz w:val="16"/>
                <w:szCs w:val="16"/>
              </w:rPr>
            </w:pPr>
          </w:p>
          <w:p w14:paraId="49CB6510"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often) 1  2  3  4  5 (very often)</w:t>
            </w:r>
          </w:p>
          <w:p w14:paraId="1AF0FE5E" w14:textId="77777777" w:rsidR="00CB0B89" w:rsidRPr="00AE3958" w:rsidRDefault="00CB0B89" w:rsidP="00AB2964">
            <w:pPr>
              <w:spacing w:line="360" w:lineRule="auto"/>
              <w:jc w:val="center"/>
              <w:rPr>
                <w:sz w:val="16"/>
                <w:szCs w:val="16"/>
              </w:rPr>
            </w:pPr>
          </w:p>
          <w:p w14:paraId="2A5B10AD" w14:textId="6E38ACD8"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 xml:space="preserve">ow well </w:t>
            </w:r>
            <w:r>
              <w:rPr>
                <w:sz w:val="16"/>
                <w:szCs w:val="16"/>
              </w:rPr>
              <w:t xml:space="preserve">do you think you </w:t>
            </w:r>
            <w:r w:rsidRPr="00AE3958">
              <w:rPr>
                <w:sz w:val="16"/>
                <w:szCs w:val="16"/>
              </w:rPr>
              <w:t xml:space="preserve">are you able to effectively use </w:t>
            </w:r>
            <w:r w:rsidRPr="00AE3958">
              <w:rPr>
                <w:sz w:val="16"/>
                <w:szCs w:val="16"/>
                <w:u w:val="single"/>
              </w:rPr>
              <w:t xml:space="preserve">__(topic)______ </w:t>
            </w:r>
            <w:r w:rsidRPr="00AE3958">
              <w:rPr>
                <w:sz w:val="16"/>
                <w:szCs w:val="16"/>
              </w:rPr>
              <w:t>in your classroom?</w:t>
            </w:r>
          </w:p>
          <w:p w14:paraId="029B7CFE" w14:textId="77777777" w:rsidR="00CB0B89" w:rsidRPr="00AE3958" w:rsidRDefault="00CB0B89" w:rsidP="00AB2964">
            <w:pPr>
              <w:spacing w:line="360" w:lineRule="auto"/>
              <w:rPr>
                <w:sz w:val="16"/>
                <w:szCs w:val="16"/>
              </w:rPr>
            </w:pPr>
          </w:p>
          <w:p w14:paraId="2216BBF8" w14:textId="77777777" w:rsidR="00CB0B89" w:rsidRPr="00AE3958" w:rsidRDefault="00CB0B89" w:rsidP="00AB2964">
            <w:pPr>
              <w:pStyle w:val="ListParagraph"/>
              <w:spacing w:line="360" w:lineRule="auto"/>
              <w:ind w:left="1440"/>
              <w:rPr>
                <w:sz w:val="16"/>
                <w:szCs w:val="16"/>
              </w:rPr>
            </w:pP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5D35EC91" w14:textId="67763F41" w:rsidR="00CB0B89" w:rsidRPr="00AE3958" w:rsidRDefault="00CB0B89" w:rsidP="00AB2964">
            <w:pPr>
              <w:pStyle w:val="ListParagraph"/>
              <w:numPr>
                <w:ilvl w:val="0"/>
                <w:numId w:val="4"/>
              </w:numPr>
              <w:spacing w:line="360" w:lineRule="auto"/>
              <w:rPr>
                <w:sz w:val="16"/>
                <w:szCs w:val="16"/>
              </w:rPr>
            </w:pPr>
            <w:r>
              <w:rPr>
                <w:sz w:val="16"/>
                <w:szCs w:val="16"/>
              </w:rPr>
              <w:t>After this training, h</w:t>
            </w:r>
            <w:r w:rsidRPr="00AE3958">
              <w:rPr>
                <w:sz w:val="16"/>
                <w:szCs w:val="16"/>
              </w:rPr>
              <w:t>ow well can you teach others how to use this technology?</w:t>
            </w:r>
          </w:p>
          <w:p w14:paraId="78C14E7D" w14:textId="77777777" w:rsidR="00CB0B89" w:rsidRPr="00AE3958" w:rsidRDefault="00CB0B89" w:rsidP="00AB2964">
            <w:pPr>
              <w:pStyle w:val="ListParagraph"/>
              <w:spacing w:line="360" w:lineRule="auto"/>
              <w:rPr>
                <w:sz w:val="16"/>
                <w:szCs w:val="16"/>
              </w:rPr>
            </w:pPr>
          </w:p>
          <w:p w14:paraId="2AED0D1E" w14:textId="77777777" w:rsidR="00CB0B89" w:rsidRPr="00AE3958" w:rsidRDefault="00CB0B89" w:rsidP="00AB2964">
            <w:pPr>
              <w:pStyle w:val="ListParagraph"/>
              <w:spacing w:line="360" w:lineRule="auto"/>
              <w:rPr>
                <w:sz w:val="16"/>
                <w:szCs w:val="16"/>
              </w:rPr>
            </w:pPr>
            <w:r>
              <w:rPr>
                <w:sz w:val="16"/>
                <w:szCs w:val="16"/>
              </w:rPr>
              <w:t xml:space="preserve">                    </w:t>
            </w:r>
            <w:r w:rsidRPr="00AE3958">
              <w:rPr>
                <w:sz w:val="16"/>
                <w:szCs w:val="16"/>
              </w:rPr>
              <w:t>(</w:t>
            </w:r>
            <w:proofErr w:type="gramStart"/>
            <w:r w:rsidRPr="00AE3958">
              <w:rPr>
                <w:sz w:val="16"/>
                <w:szCs w:val="16"/>
              </w:rPr>
              <w:t>not</w:t>
            </w:r>
            <w:proofErr w:type="gramEnd"/>
            <w:r w:rsidRPr="00AE3958">
              <w:rPr>
                <w:sz w:val="16"/>
                <w:szCs w:val="16"/>
              </w:rPr>
              <w:t xml:space="preserve"> well) 1  2  3  4  5 (very well)</w:t>
            </w:r>
          </w:p>
          <w:p w14:paraId="631D0D8A" w14:textId="77777777" w:rsidR="00CB0B89" w:rsidRPr="00AE3958" w:rsidRDefault="00CB0B89" w:rsidP="00AB2964">
            <w:pPr>
              <w:pStyle w:val="ListParagraph"/>
              <w:spacing w:line="360" w:lineRule="auto"/>
              <w:rPr>
                <w:sz w:val="16"/>
                <w:szCs w:val="16"/>
              </w:rPr>
            </w:pPr>
          </w:p>
          <w:p w14:paraId="6C9D5892" w14:textId="5750D7B7" w:rsidR="00CB0B89" w:rsidRPr="00AE3958" w:rsidRDefault="00CB0B89" w:rsidP="00AB2964">
            <w:pPr>
              <w:pStyle w:val="ListParagraph"/>
              <w:numPr>
                <w:ilvl w:val="0"/>
                <w:numId w:val="4"/>
              </w:numPr>
              <w:spacing w:line="360" w:lineRule="auto"/>
              <w:rPr>
                <w:sz w:val="16"/>
                <w:szCs w:val="16"/>
              </w:rPr>
            </w:pPr>
            <w:r>
              <w:rPr>
                <w:sz w:val="16"/>
                <w:szCs w:val="16"/>
              </w:rPr>
              <w:t>After this training, do</w:t>
            </w:r>
            <w:r w:rsidRPr="00AE3958">
              <w:rPr>
                <w:sz w:val="16"/>
                <w:szCs w:val="16"/>
              </w:rPr>
              <w:t xml:space="preserve"> you consider yourself to be a:</w:t>
            </w:r>
          </w:p>
          <w:p w14:paraId="6B5BD964" w14:textId="77777777" w:rsidR="00CB0B89" w:rsidRPr="00AE3958" w:rsidRDefault="00CB0B89" w:rsidP="00AB2964">
            <w:pPr>
              <w:pStyle w:val="ListParagraph"/>
              <w:spacing w:line="360" w:lineRule="auto"/>
              <w:rPr>
                <w:sz w:val="16"/>
                <w:szCs w:val="16"/>
              </w:rPr>
            </w:pPr>
          </w:p>
          <w:p w14:paraId="53706C09" w14:textId="206DA6A0" w:rsidR="00CB0B89" w:rsidRDefault="00CB0B89" w:rsidP="00AB2964">
            <w:pPr>
              <w:spacing w:line="360" w:lineRule="auto"/>
              <w:rPr>
                <w:sz w:val="16"/>
                <w:szCs w:val="16"/>
              </w:rPr>
            </w:pPr>
            <w:r>
              <w:rPr>
                <w:sz w:val="16"/>
                <w:szCs w:val="16"/>
              </w:rPr>
              <w:t xml:space="preserve">                                         </w:t>
            </w:r>
            <w:r w:rsidRPr="00AE3958">
              <w:rPr>
                <w:sz w:val="16"/>
                <w:szCs w:val="16"/>
              </w:rPr>
              <w:t>Beginner        Intermediate     Experienced</w:t>
            </w:r>
          </w:p>
          <w:p w14:paraId="1AED65F8" w14:textId="77777777" w:rsidR="00CB0B89" w:rsidRDefault="00CB0B89" w:rsidP="00AB2964">
            <w:pPr>
              <w:spacing w:line="360" w:lineRule="auto"/>
              <w:rPr>
                <w:sz w:val="16"/>
                <w:szCs w:val="16"/>
              </w:rPr>
            </w:pPr>
          </w:p>
          <w:p w14:paraId="2D540E69" w14:textId="77777777" w:rsidR="00CB0B89" w:rsidRPr="00615DE0" w:rsidRDefault="00CB0B89" w:rsidP="00AB2964">
            <w:pPr>
              <w:spacing w:line="360" w:lineRule="auto"/>
              <w:jc w:val="center"/>
              <w:rPr>
                <w:b/>
                <w:sz w:val="16"/>
                <w:szCs w:val="16"/>
              </w:rPr>
            </w:pPr>
            <w:r w:rsidRPr="00615DE0">
              <w:rPr>
                <w:b/>
                <w:sz w:val="16"/>
                <w:szCs w:val="16"/>
              </w:rPr>
              <w:t>Plus/Delta</w:t>
            </w:r>
          </w:p>
          <w:p w14:paraId="0CB9A58B" w14:textId="1B64CDB2" w:rsidR="00CB0B89" w:rsidRPr="00615DE0" w:rsidRDefault="00CB0B89" w:rsidP="00AB2964">
            <w:pPr>
              <w:tabs>
                <w:tab w:val="left" w:pos="2120"/>
                <w:tab w:val="center" w:pos="4320"/>
                <w:tab w:val="left" w:pos="6360"/>
              </w:tabs>
              <w:spacing w:line="360" w:lineRule="auto"/>
              <w:rPr>
                <w:szCs w:val="24"/>
              </w:rPr>
            </w:pPr>
            <w:r>
              <w:rPr>
                <w:sz w:val="16"/>
                <w:szCs w:val="16"/>
              </w:rPr>
              <w:tab/>
            </w:r>
            <w:r w:rsidRPr="00615DE0">
              <w:rPr>
                <w:szCs w:val="24"/>
              </w:rPr>
              <w:t>+</w:t>
            </w:r>
            <w:r w:rsidRPr="00615DE0">
              <w:rPr>
                <w:szCs w:val="24"/>
              </w:rPr>
              <w:tab/>
            </w:r>
            <w:r w:rsidRPr="00615DE0">
              <w:rPr>
                <w:noProof/>
                <w:szCs w:val="24"/>
                <w:lang w:eastAsia="en-US"/>
              </w:rPr>
              <mc:AlternateContent>
                <mc:Choice Requires="wps">
                  <w:drawing>
                    <wp:anchor distT="0" distB="0" distL="114300" distR="114300" simplePos="0" relativeHeight="251659264" behindDoc="0" locked="0" layoutInCell="1" allowOverlap="1" wp14:anchorId="53F9F5B1" wp14:editId="696B22AA">
                      <wp:simplePos x="0" y="0"/>
                      <wp:positionH relativeFrom="column">
                        <wp:posOffset>2794635</wp:posOffset>
                      </wp:positionH>
                      <wp:positionV relativeFrom="paragraph">
                        <wp:posOffset>33655</wp:posOffset>
                      </wp:positionV>
                      <wp:extent cx="0" cy="571500"/>
                      <wp:effectExtent l="50800" t="25400" r="76200" b="88900"/>
                      <wp:wrapNone/>
                      <wp:docPr id="9" name="Straight Connector 9"/>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0.05pt,2.65pt" to="220.05pt,4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" strokecolor="#4f81bd [3204]" strokeweight="2pt">
                      <v:shadow on="t" opacity="24903f" mv:blur="40000f" origin=",.5" offset="0,20000emu"/>
                    </v:line>
                  </w:pict>
                </mc:Fallback>
              </mc:AlternateContent>
            </w:r>
            <w:r w:rsidRPr="00615DE0">
              <w:rPr>
                <w:szCs w:val="24"/>
              </w:rPr>
              <w:tab/>
              <w:t>∆</w:t>
            </w:r>
          </w:p>
          <w:p w14:paraId="49107F57" w14:textId="77777777" w:rsidR="00CB0B89" w:rsidRDefault="00CB0B89" w:rsidP="00AB2964">
            <w:pPr>
              <w:spacing w:line="360" w:lineRule="auto"/>
              <w:jc w:val="center"/>
              <w:rPr>
                <w:sz w:val="16"/>
                <w:szCs w:val="16"/>
              </w:rPr>
            </w:pPr>
          </w:p>
          <w:p w14:paraId="18F20F24" w14:textId="77777777" w:rsidR="00CB0B89" w:rsidRDefault="00CB0B89" w:rsidP="00AB2964">
            <w:pPr>
              <w:spacing w:line="360" w:lineRule="auto"/>
              <w:jc w:val="center"/>
              <w:rPr>
                <w:sz w:val="16"/>
                <w:szCs w:val="16"/>
              </w:rPr>
            </w:pPr>
          </w:p>
          <w:p w14:paraId="0533D6BF" w14:textId="77777777" w:rsidR="00CB0B89" w:rsidRDefault="00CB0B89" w:rsidP="00512EE1">
            <w:pPr>
              <w:spacing w:line="360" w:lineRule="auto"/>
              <w:rPr>
                <w:sz w:val="16"/>
                <w:szCs w:val="16"/>
              </w:rPr>
            </w:pPr>
          </w:p>
          <w:p w14:paraId="30C20FE4" w14:textId="77777777" w:rsidR="00CB0B89" w:rsidRDefault="00CB0B89" w:rsidP="00AB2964">
            <w:pPr>
              <w:spacing w:line="360" w:lineRule="auto"/>
              <w:rPr>
                <w:sz w:val="16"/>
                <w:szCs w:val="16"/>
              </w:rPr>
            </w:pPr>
            <w:r>
              <w:rPr>
                <w:sz w:val="16"/>
                <w:szCs w:val="16"/>
              </w:rPr>
              <w:t>Share one idea that you learned in this training that you will use in your classroom:</w:t>
            </w:r>
          </w:p>
          <w:p w14:paraId="4734BED2" w14:textId="299DFF33" w:rsidR="00CB0B89" w:rsidRPr="00CB0B89" w:rsidRDefault="00CB0B89" w:rsidP="00AB2964">
            <w:pPr>
              <w:spacing w:line="360" w:lineRule="auto"/>
              <w:rPr>
                <w:sz w:val="16"/>
                <w:szCs w:val="16"/>
              </w:rPr>
            </w:pPr>
          </w:p>
        </w:tc>
      </w:tr>
    </w:tbl>
    <w:p w14:paraId="50302BB5" w14:textId="77777777" w:rsidR="00402E42" w:rsidRDefault="00402E42" w:rsidP="00AB2964">
      <w:pPr>
        <w:spacing w:line="360" w:lineRule="auto"/>
      </w:pPr>
    </w:p>
    <w:p w14:paraId="47DBC8B7" w14:textId="77777777" w:rsidR="00B2793B" w:rsidRPr="008164C8" w:rsidRDefault="00B2793B" w:rsidP="001658D6">
      <w:pPr>
        <w:pStyle w:val="Heading1"/>
      </w:pPr>
      <w:bookmarkStart w:id="11" w:name="_Toc287562605"/>
      <w:r w:rsidRPr="003059D3">
        <w:t>Summative Evaluation</w:t>
      </w:r>
      <w:bookmarkEnd w:id="11"/>
    </w:p>
    <w:p w14:paraId="55AFDD4F" w14:textId="77777777" w:rsidR="00B2793B" w:rsidRPr="008164C8" w:rsidRDefault="00B2793B" w:rsidP="00AB2964">
      <w:pPr>
        <w:spacing w:line="360" w:lineRule="auto"/>
        <w:rPr>
          <w:b/>
        </w:rPr>
      </w:pPr>
    </w:p>
    <w:p w14:paraId="1B1156BB" w14:textId="77777777" w:rsidR="00BB60B9" w:rsidRPr="00BB60B9" w:rsidRDefault="00BB60B9" w:rsidP="00AB2964">
      <w:pPr>
        <w:spacing w:line="360" w:lineRule="auto"/>
      </w:pPr>
      <w:r w:rsidRPr="00BB60B9">
        <w:t xml:space="preserve">My summative evaluation of my trainings will not only come from my daily exit cards, but also from my pre- and post-assessments. </w:t>
      </w:r>
    </w:p>
    <w:p w14:paraId="3D7AD1AB" w14:textId="77777777" w:rsidR="00BB60B9" w:rsidRPr="00BB60B9" w:rsidRDefault="00BB60B9" w:rsidP="00AB2964">
      <w:pPr>
        <w:spacing w:line="360" w:lineRule="auto"/>
      </w:pPr>
    </w:p>
    <w:p w14:paraId="39C71924" w14:textId="153D53CA" w:rsidR="003059D3" w:rsidRDefault="00BB60B9" w:rsidP="00AB2964">
      <w:pPr>
        <w:spacing w:line="360" w:lineRule="auto"/>
      </w:pPr>
      <w:r w:rsidRPr="00BB60B9">
        <w:t xml:space="preserve">The </w:t>
      </w:r>
      <w:r w:rsidRPr="00BB60B9">
        <w:rPr>
          <w:b/>
        </w:rPr>
        <w:t>exit cards</w:t>
      </w:r>
      <w:r w:rsidRPr="00BB60B9">
        <w:t xml:space="preserve"> include a </w:t>
      </w:r>
      <w:r w:rsidRPr="003059D3">
        <w:rPr>
          <w:b/>
        </w:rPr>
        <w:t>daily plus/delta</w:t>
      </w:r>
      <w:r w:rsidRPr="00BB60B9">
        <w:t xml:space="preserve"> in addition to a content question that will determine the participants understanding of the day’s goals and objectives. The plus/delta leaves the evaluation open to any comments or feedback that can be modified before the next training. If the participants don’t respond as desired on the exit </w:t>
      </w:r>
      <w:proofErr w:type="gramStart"/>
      <w:r w:rsidRPr="00BB60B9">
        <w:t>card, that,</w:t>
      </w:r>
      <w:proofErr w:type="gramEnd"/>
      <w:r w:rsidRPr="00BB60B9">
        <w:t xml:space="preserve"> too, can be adjusted in the next training. </w:t>
      </w:r>
      <w:r w:rsidR="008A070A">
        <w:t>The plus/delta also allows participants to give feedback on the trainers’ effectiveness.</w:t>
      </w:r>
    </w:p>
    <w:p w14:paraId="253FAD67" w14:textId="77777777" w:rsidR="003059D3" w:rsidRDefault="003059D3" w:rsidP="00AB2964">
      <w:pPr>
        <w:spacing w:line="360" w:lineRule="auto"/>
      </w:pPr>
    </w:p>
    <w:p w14:paraId="63099F09" w14:textId="23AEAD0B" w:rsidR="00402E42" w:rsidRDefault="00BB60B9" w:rsidP="00AB2964">
      <w:pPr>
        <w:spacing w:line="360" w:lineRule="auto"/>
      </w:pPr>
      <w:r>
        <w:t xml:space="preserve">The </w:t>
      </w:r>
      <w:r w:rsidRPr="003059D3">
        <w:rPr>
          <w:b/>
        </w:rPr>
        <w:t>participants’ digital presentations</w:t>
      </w:r>
      <w:r>
        <w:t xml:space="preserve"> can be evaluated each day. If a particular p</w:t>
      </w:r>
      <w:r w:rsidR="008A070A">
        <w:t>articipant seems to be struggling</w:t>
      </w:r>
      <w:r>
        <w:t>, more attention can be given to assist them the next time. If the majority of participants seem to be struggling or excelling, the next day’s training can be modified as needed.</w:t>
      </w:r>
    </w:p>
    <w:p w14:paraId="0071DF2E" w14:textId="77777777" w:rsidR="00BB60B9" w:rsidRDefault="00BB60B9" w:rsidP="00AB2964">
      <w:pPr>
        <w:spacing w:line="360" w:lineRule="auto"/>
      </w:pPr>
    </w:p>
    <w:p w14:paraId="269F28AC" w14:textId="38970D04" w:rsidR="00BB60B9" w:rsidRDefault="00BB60B9" w:rsidP="00AB2964">
      <w:pPr>
        <w:spacing w:line="360" w:lineRule="auto"/>
      </w:pPr>
      <w:r w:rsidRPr="003059D3">
        <w:rPr>
          <w:b/>
        </w:rPr>
        <w:t>Pre- and post-assessments</w:t>
      </w:r>
      <w:r w:rsidR="003059D3">
        <w:t xml:space="preserve"> will be given on the first day and the last day of training. The same questions are asked on both assessments so that a comparison can be made to determine the growth of the participants. Therefore, not only are the daily trainings being assessed, </w:t>
      </w:r>
      <w:proofErr w:type="gramStart"/>
      <w:r w:rsidR="003059D3">
        <w:t>but</w:t>
      </w:r>
      <w:proofErr w:type="gramEnd"/>
      <w:r w:rsidR="003059D3">
        <w:t xml:space="preserve"> the overall training will be assessed. </w:t>
      </w:r>
    </w:p>
    <w:p w14:paraId="34443AF8" w14:textId="77777777" w:rsidR="003059D3" w:rsidRDefault="003059D3" w:rsidP="00AB2964">
      <w:pPr>
        <w:spacing w:line="360" w:lineRule="auto"/>
      </w:pPr>
    </w:p>
    <w:p w14:paraId="15DB32E4" w14:textId="237FE604" w:rsidR="003059D3" w:rsidRPr="00BB60B9" w:rsidRDefault="003059D3" w:rsidP="00AB2964">
      <w:pPr>
        <w:spacing w:line="360" w:lineRule="auto"/>
      </w:pPr>
      <w:r>
        <w:t>When evaluating the exit cards and pre- and post-assessments (specifically the plus/delta), the trainers can consider the length of the presentations, level of learner participation, the quantity of computers, amount of time to create digital presentations, amount of group work, the food and the room climate/temperature.</w:t>
      </w:r>
    </w:p>
    <w:p w14:paraId="032705C6" w14:textId="77777777" w:rsidR="00402E42" w:rsidRPr="008164C8" w:rsidRDefault="00402E42" w:rsidP="00AB2964">
      <w:pPr>
        <w:spacing w:line="360" w:lineRule="auto"/>
        <w:rPr>
          <w:b/>
        </w:rPr>
      </w:pPr>
    </w:p>
    <w:p w14:paraId="0B1526D1" w14:textId="15BCA7C1" w:rsidR="00402E42" w:rsidRPr="008164C8" w:rsidRDefault="008164C8" w:rsidP="001658D6">
      <w:pPr>
        <w:pStyle w:val="Heading1"/>
      </w:pPr>
      <w:bookmarkStart w:id="12" w:name="_Toc287562606"/>
      <w:r w:rsidRPr="008164C8">
        <w:t>Budget</w:t>
      </w:r>
      <w:bookmarkEnd w:id="12"/>
    </w:p>
    <w:p w14:paraId="457EE802" w14:textId="77777777" w:rsidR="00402E42" w:rsidRDefault="00402E42" w:rsidP="00AB2964">
      <w:pPr>
        <w:spacing w:line="360" w:lineRule="auto"/>
        <w:rPr>
          <w:b/>
        </w:rPr>
      </w:pPr>
    </w:p>
    <w:tbl>
      <w:tblPr>
        <w:tblStyle w:val="TableGrid"/>
        <w:tblW w:w="0" w:type="auto"/>
        <w:tblLook w:val="04A0" w:firstRow="1" w:lastRow="0" w:firstColumn="1" w:lastColumn="0" w:noHBand="0" w:noVBand="1"/>
      </w:tblPr>
      <w:tblGrid>
        <w:gridCol w:w="2214"/>
        <w:gridCol w:w="2214"/>
        <w:gridCol w:w="2214"/>
        <w:gridCol w:w="2214"/>
      </w:tblGrid>
      <w:tr w:rsidR="002068AB" w14:paraId="461E6BEE" w14:textId="77777777" w:rsidTr="00034925">
        <w:trPr>
          <w:tblHeader/>
        </w:trPr>
        <w:tc>
          <w:tcPr>
            <w:tcW w:w="2214" w:type="dxa"/>
            <w:shd w:val="clear" w:color="auto" w:fill="E6E6E6"/>
          </w:tcPr>
          <w:p w14:paraId="797A40D3" w14:textId="181F56F1" w:rsidR="002068AB" w:rsidRPr="00034925" w:rsidRDefault="002068AB" w:rsidP="00AB2964">
            <w:pPr>
              <w:spacing w:line="360" w:lineRule="auto"/>
              <w:rPr>
                <w:b/>
                <w:sz w:val="28"/>
                <w:szCs w:val="28"/>
              </w:rPr>
            </w:pPr>
            <w:r w:rsidRPr="00034925">
              <w:rPr>
                <w:b/>
                <w:sz w:val="28"/>
                <w:szCs w:val="28"/>
              </w:rPr>
              <w:t>Expense</w:t>
            </w:r>
          </w:p>
        </w:tc>
        <w:tc>
          <w:tcPr>
            <w:tcW w:w="2214" w:type="dxa"/>
            <w:shd w:val="clear" w:color="auto" w:fill="E6E6E6"/>
          </w:tcPr>
          <w:p w14:paraId="6215DCAE" w14:textId="055707FD" w:rsidR="002068AB" w:rsidRPr="00034925" w:rsidRDefault="002068AB" w:rsidP="00AB2964">
            <w:pPr>
              <w:spacing w:line="360" w:lineRule="auto"/>
              <w:rPr>
                <w:b/>
                <w:sz w:val="28"/>
                <w:szCs w:val="28"/>
              </w:rPr>
            </w:pPr>
            <w:r w:rsidRPr="00034925">
              <w:rPr>
                <w:b/>
                <w:sz w:val="28"/>
                <w:szCs w:val="28"/>
              </w:rPr>
              <w:t>How Many?</w:t>
            </w:r>
          </w:p>
        </w:tc>
        <w:tc>
          <w:tcPr>
            <w:tcW w:w="2214" w:type="dxa"/>
            <w:shd w:val="clear" w:color="auto" w:fill="E6E6E6"/>
          </w:tcPr>
          <w:p w14:paraId="7BBFED21" w14:textId="76DA1D5E" w:rsidR="002068AB" w:rsidRPr="00034925" w:rsidRDefault="002068AB" w:rsidP="00AB2964">
            <w:pPr>
              <w:spacing w:line="360" w:lineRule="auto"/>
              <w:rPr>
                <w:b/>
                <w:sz w:val="28"/>
                <w:szCs w:val="28"/>
              </w:rPr>
            </w:pPr>
            <w:r w:rsidRPr="00034925">
              <w:rPr>
                <w:b/>
                <w:sz w:val="28"/>
                <w:szCs w:val="28"/>
              </w:rPr>
              <w:t xml:space="preserve">Cost </w:t>
            </w:r>
          </w:p>
        </w:tc>
        <w:tc>
          <w:tcPr>
            <w:tcW w:w="2214" w:type="dxa"/>
            <w:shd w:val="clear" w:color="auto" w:fill="E6E6E6"/>
          </w:tcPr>
          <w:p w14:paraId="0CF8F6BD" w14:textId="28A5A2A6" w:rsidR="002068AB" w:rsidRPr="00034925" w:rsidRDefault="002068AB" w:rsidP="00AB2964">
            <w:pPr>
              <w:spacing w:line="360" w:lineRule="auto"/>
              <w:rPr>
                <w:b/>
                <w:sz w:val="28"/>
                <w:szCs w:val="28"/>
              </w:rPr>
            </w:pPr>
            <w:r w:rsidRPr="00034925">
              <w:rPr>
                <w:b/>
                <w:sz w:val="28"/>
                <w:szCs w:val="28"/>
              </w:rPr>
              <w:t>Total Cost</w:t>
            </w:r>
          </w:p>
        </w:tc>
      </w:tr>
      <w:tr w:rsidR="002068AB" w14:paraId="5D79C680" w14:textId="77777777" w:rsidTr="002068AB">
        <w:tc>
          <w:tcPr>
            <w:tcW w:w="2214" w:type="dxa"/>
          </w:tcPr>
          <w:p w14:paraId="4FE8317D" w14:textId="755D8BC0" w:rsidR="002068AB" w:rsidRPr="002068AB" w:rsidRDefault="002068AB" w:rsidP="00AB2964">
            <w:pPr>
              <w:spacing w:line="360" w:lineRule="auto"/>
            </w:pPr>
            <w:r w:rsidRPr="002068AB">
              <w:t>Trainer/s</w:t>
            </w:r>
          </w:p>
        </w:tc>
        <w:tc>
          <w:tcPr>
            <w:tcW w:w="2214" w:type="dxa"/>
          </w:tcPr>
          <w:p w14:paraId="19BF73DC" w14:textId="20C72F9A" w:rsidR="002068AB" w:rsidRPr="002068AB" w:rsidRDefault="002068AB" w:rsidP="00AB2964">
            <w:pPr>
              <w:spacing w:line="360" w:lineRule="auto"/>
            </w:pPr>
            <w:r w:rsidRPr="002068AB">
              <w:t>2 per day</w:t>
            </w:r>
          </w:p>
        </w:tc>
        <w:tc>
          <w:tcPr>
            <w:tcW w:w="2214" w:type="dxa"/>
          </w:tcPr>
          <w:p w14:paraId="1479DB53" w14:textId="77777777" w:rsidR="002068AB" w:rsidRPr="002068AB" w:rsidRDefault="002068AB" w:rsidP="00AB2964">
            <w:pPr>
              <w:spacing w:line="360" w:lineRule="auto"/>
            </w:pPr>
            <w:r w:rsidRPr="002068AB">
              <w:t>$40.00 per hour</w:t>
            </w:r>
          </w:p>
          <w:p w14:paraId="1DA3BE5C" w14:textId="77777777" w:rsidR="002068AB" w:rsidRPr="002068AB" w:rsidRDefault="002068AB" w:rsidP="00AB2964">
            <w:pPr>
              <w:spacing w:line="360" w:lineRule="auto"/>
            </w:pPr>
            <w:proofErr w:type="gramStart"/>
            <w:r w:rsidRPr="002068AB">
              <w:t>x</w:t>
            </w:r>
            <w:proofErr w:type="gramEnd"/>
            <w:r w:rsidRPr="002068AB">
              <w:t xml:space="preserve"> 30 hours (6 per day)</w:t>
            </w:r>
          </w:p>
          <w:p w14:paraId="60CC8487" w14:textId="753FB11D" w:rsidR="002068AB" w:rsidRDefault="002068AB" w:rsidP="00AB2964">
            <w:pPr>
              <w:spacing w:line="360" w:lineRule="auto"/>
              <w:rPr>
                <w:b/>
              </w:rPr>
            </w:pPr>
            <w:proofErr w:type="gramStart"/>
            <w:r w:rsidRPr="002068AB">
              <w:t>plus</w:t>
            </w:r>
            <w:proofErr w:type="gramEnd"/>
            <w:r w:rsidRPr="002068AB">
              <w:t xml:space="preserve"> 8 hours (preparation and </w:t>
            </w:r>
            <w:proofErr w:type="spellStart"/>
            <w:r w:rsidRPr="002068AB">
              <w:t>clean-up</w:t>
            </w:r>
            <w:proofErr w:type="spellEnd"/>
            <w:r w:rsidRPr="002068AB">
              <w:t>) = 30 + 8 = 38 x 2 (trainers) =</w:t>
            </w:r>
            <w:r>
              <w:rPr>
                <w:b/>
              </w:rPr>
              <w:t xml:space="preserve"> 76 hours</w:t>
            </w:r>
          </w:p>
        </w:tc>
        <w:tc>
          <w:tcPr>
            <w:tcW w:w="2214" w:type="dxa"/>
          </w:tcPr>
          <w:p w14:paraId="2105256F" w14:textId="51734942" w:rsidR="002068AB" w:rsidRDefault="002068AB" w:rsidP="00AB2964">
            <w:pPr>
              <w:spacing w:line="360" w:lineRule="auto"/>
              <w:rPr>
                <w:b/>
              </w:rPr>
            </w:pPr>
            <w:r>
              <w:rPr>
                <w:b/>
              </w:rPr>
              <w:t xml:space="preserve">76 hours x $40.00 = </w:t>
            </w:r>
            <w:r w:rsidR="00034925">
              <w:rPr>
                <w:b/>
              </w:rPr>
              <w:t>$3,040</w:t>
            </w:r>
          </w:p>
        </w:tc>
      </w:tr>
      <w:tr w:rsidR="002068AB" w14:paraId="5FD4812A" w14:textId="77777777" w:rsidTr="002068AB">
        <w:tc>
          <w:tcPr>
            <w:tcW w:w="2214" w:type="dxa"/>
          </w:tcPr>
          <w:p w14:paraId="23C0F8AA" w14:textId="1C121F37" w:rsidR="002068AB" w:rsidRPr="00034925" w:rsidRDefault="002068AB" w:rsidP="00AB2964">
            <w:pPr>
              <w:spacing w:line="360" w:lineRule="auto"/>
            </w:pPr>
            <w:r w:rsidRPr="00034925">
              <w:t>Stipend</w:t>
            </w:r>
            <w:r w:rsidR="00034925">
              <w:t xml:space="preserve"> (option available for course credit)</w:t>
            </w:r>
          </w:p>
        </w:tc>
        <w:tc>
          <w:tcPr>
            <w:tcW w:w="2214" w:type="dxa"/>
          </w:tcPr>
          <w:p w14:paraId="3D105545" w14:textId="7E444024" w:rsidR="002068AB" w:rsidRPr="00034925" w:rsidRDefault="002068AB" w:rsidP="00AB2964">
            <w:pPr>
              <w:spacing w:line="360" w:lineRule="auto"/>
            </w:pPr>
            <w:r w:rsidRPr="00034925">
              <w:t>Approx. 30 participants x 5</w:t>
            </w:r>
            <w:r w:rsidR="00034925" w:rsidRPr="00034925">
              <w:t xml:space="preserve"> day x 6 hours per day</w:t>
            </w:r>
            <w:r w:rsidR="00034925">
              <w:t xml:space="preserve"> = 900 hours</w:t>
            </w:r>
          </w:p>
        </w:tc>
        <w:tc>
          <w:tcPr>
            <w:tcW w:w="2214" w:type="dxa"/>
          </w:tcPr>
          <w:p w14:paraId="36A404CB" w14:textId="1B5DAA01" w:rsidR="002068AB" w:rsidRPr="00034925" w:rsidRDefault="002068AB" w:rsidP="00AB2964">
            <w:pPr>
              <w:spacing w:line="360" w:lineRule="auto"/>
            </w:pPr>
            <w:r w:rsidRPr="00034925">
              <w:t>$20.00 per hour</w:t>
            </w:r>
            <w:r w:rsidR="00034925" w:rsidRPr="00034925">
              <w:t xml:space="preserve"> x 900 hours</w:t>
            </w:r>
          </w:p>
        </w:tc>
        <w:tc>
          <w:tcPr>
            <w:tcW w:w="2214" w:type="dxa"/>
          </w:tcPr>
          <w:p w14:paraId="4D58B996" w14:textId="734FA4D4" w:rsidR="002068AB" w:rsidRDefault="00034925" w:rsidP="00AB2964">
            <w:pPr>
              <w:spacing w:line="360" w:lineRule="auto"/>
              <w:rPr>
                <w:b/>
              </w:rPr>
            </w:pPr>
            <w:r>
              <w:rPr>
                <w:b/>
              </w:rPr>
              <w:t>$18,000</w:t>
            </w:r>
          </w:p>
        </w:tc>
      </w:tr>
      <w:tr w:rsidR="002068AB" w14:paraId="433507E5" w14:textId="77777777" w:rsidTr="002068AB">
        <w:tc>
          <w:tcPr>
            <w:tcW w:w="2214" w:type="dxa"/>
          </w:tcPr>
          <w:p w14:paraId="766C01A5" w14:textId="4ECE46B6" w:rsidR="002068AB" w:rsidRPr="00034925" w:rsidRDefault="00034925" w:rsidP="00AB2964">
            <w:pPr>
              <w:spacing w:line="360" w:lineRule="auto"/>
            </w:pPr>
            <w:r w:rsidRPr="00034925">
              <w:t xml:space="preserve">Training Location </w:t>
            </w:r>
          </w:p>
        </w:tc>
        <w:tc>
          <w:tcPr>
            <w:tcW w:w="2214" w:type="dxa"/>
          </w:tcPr>
          <w:p w14:paraId="28880B88" w14:textId="5A7B96DF" w:rsidR="002068AB" w:rsidRPr="00034925" w:rsidRDefault="00034925" w:rsidP="00AB2964">
            <w:pPr>
              <w:spacing w:line="360" w:lineRule="auto"/>
            </w:pPr>
            <w:r w:rsidRPr="00034925">
              <w:t>1</w:t>
            </w:r>
          </w:p>
        </w:tc>
        <w:tc>
          <w:tcPr>
            <w:tcW w:w="2214" w:type="dxa"/>
          </w:tcPr>
          <w:p w14:paraId="062F2C2A" w14:textId="5257D249" w:rsidR="002068AB" w:rsidRPr="00034925" w:rsidRDefault="00034925" w:rsidP="00AB2964">
            <w:pPr>
              <w:spacing w:line="360" w:lineRule="auto"/>
            </w:pPr>
            <w:r w:rsidRPr="00034925">
              <w:t>$0.00 (MCPS computer lab used)</w:t>
            </w:r>
          </w:p>
        </w:tc>
        <w:tc>
          <w:tcPr>
            <w:tcW w:w="2214" w:type="dxa"/>
          </w:tcPr>
          <w:p w14:paraId="5ABDECDF" w14:textId="0E2B1C3B" w:rsidR="002068AB" w:rsidRPr="00FD6C8B" w:rsidRDefault="00034925" w:rsidP="00AB2964">
            <w:pPr>
              <w:spacing w:line="360" w:lineRule="auto"/>
              <w:rPr>
                <w:b/>
              </w:rPr>
            </w:pPr>
            <w:r w:rsidRPr="00FD6C8B">
              <w:rPr>
                <w:b/>
              </w:rPr>
              <w:t>$0.00</w:t>
            </w:r>
          </w:p>
        </w:tc>
      </w:tr>
      <w:tr w:rsidR="002068AB" w14:paraId="05C66809" w14:textId="77777777" w:rsidTr="002068AB">
        <w:tc>
          <w:tcPr>
            <w:tcW w:w="2214" w:type="dxa"/>
          </w:tcPr>
          <w:p w14:paraId="647CB0B5" w14:textId="26E6B184" w:rsidR="002068AB" w:rsidRPr="00034925" w:rsidRDefault="00034925" w:rsidP="00AB2964">
            <w:pPr>
              <w:spacing w:line="360" w:lineRule="auto"/>
            </w:pPr>
            <w:r w:rsidRPr="00034925">
              <w:t>Various supplies</w:t>
            </w:r>
          </w:p>
        </w:tc>
        <w:tc>
          <w:tcPr>
            <w:tcW w:w="2214" w:type="dxa"/>
          </w:tcPr>
          <w:p w14:paraId="1E940BC3" w14:textId="7B34E3A0" w:rsidR="002068AB" w:rsidRPr="00034925" w:rsidRDefault="00034925" w:rsidP="00AB2964">
            <w:pPr>
              <w:spacing w:line="360" w:lineRule="auto"/>
            </w:pPr>
            <w:r w:rsidRPr="00034925">
              <w:t>Enough for 6 groups</w:t>
            </w:r>
          </w:p>
        </w:tc>
        <w:tc>
          <w:tcPr>
            <w:tcW w:w="2214" w:type="dxa"/>
          </w:tcPr>
          <w:p w14:paraId="309402EB" w14:textId="370D66B0" w:rsidR="002068AB" w:rsidRPr="00034925" w:rsidRDefault="00034925" w:rsidP="00AB2964">
            <w:pPr>
              <w:spacing w:line="360" w:lineRule="auto"/>
            </w:pPr>
            <w:r w:rsidRPr="00034925">
              <w:t>$50.00</w:t>
            </w:r>
          </w:p>
        </w:tc>
        <w:tc>
          <w:tcPr>
            <w:tcW w:w="2214" w:type="dxa"/>
          </w:tcPr>
          <w:p w14:paraId="3940CB5C" w14:textId="182947A1" w:rsidR="002068AB" w:rsidRPr="00FD6C8B" w:rsidRDefault="00034925" w:rsidP="00AB2964">
            <w:pPr>
              <w:spacing w:line="360" w:lineRule="auto"/>
              <w:rPr>
                <w:b/>
              </w:rPr>
            </w:pPr>
            <w:r w:rsidRPr="00FD6C8B">
              <w:rPr>
                <w:b/>
              </w:rPr>
              <w:t>$50.00</w:t>
            </w:r>
          </w:p>
        </w:tc>
      </w:tr>
      <w:tr w:rsidR="00FD6C8B" w14:paraId="17CB2356" w14:textId="77777777" w:rsidTr="002068AB">
        <w:tc>
          <w:tcPr>
            <w:tcW w:w="2214" w:type="dxa"/>
          </w:tcPr>
          <w:p w14:paraId="1822CBC2" w14:textId="67175AE7" w:rsidR="00FD6C8B" w:rsidRPr="00034925" w:rsidRDefault="00FD6C8B" w:rsidP="00AB2964">
            <w:pPr>
              <w:spacing w:line="360" w:lineRule="auto"/>
            </w:pPr>
            <w:r>
              <w:t>Breakfast and snacks</w:t>
            </w:r>
          </w:p>
        </w:tc>
        <w:tc>
          <w:tcPr>
            <w:tcW w:w="2214" w:type="dxa"/>
          </w:tcPr>
          <w:p w14:paraId="09EF7EA9" w14:textId="3C6007E2" w:rsidR="00FD6C8B" w:rsidRPr="00034925" w:rsidRDefault="00FD6C8B" w:rsidP="00AB2964">
            <w:pPr>
              <w:spacing w:line="360" w:lineRule="auto"/>
            </w:pPr>
            <w:r>
              <w:t>Per day (5 days)</w:t>
            </w:r>
          </w:p>
        </w:tc>
        <w:tc>
          <w:tcPr>
            <w:tcW w:w="2214" w:type="dxa"/>
          </w:tcPr>
          <w:p w14:paraId="43DAE12D" w14:textId="4B1B45E6" w:rsidR="00FD6C8B" w:rsidRPr="00034925" w:rsidRDefault="00FD6C8B" w:rsidP="00AB2964">
            <w:pPr>
              <w:spacing w:line="360" w:lineRule="auto"/>
            </w:pPr>
            <w:r>
              <w:t>$75 x 5</w:t>
            </w:r>
          </w:p>
        </w:tc>
        <w:tc>
          <w:tcPr>
            <w:tcW w:w="2214" w:type="dxa"/>
          </w:tcPr>
          <w:p w14:paraId="3EFD55A3" w14:textId="70557426" w:rsidR="00FD6C8B" w:rsidRPr="00FD6C8B" w:rsidRDefault="00FD6C8B" w:rsidP="00AB2964">
            <w:pPr>
              <w:spacing w:line="360" w:lineRule="auto"/>
              <w:rPr>
                <w:b/>
              </w:rPr>
            </w:pPr>
            <w:r w:rsidRPr="00FD6C8B">
              <w:rPr>
                <w:b/>
              </w:rPr>
              <w:t>$375</w:t>
            </w:r>
          </w:p>
        </w:tc>
      </w:tr>
      <w:tr w:rsidR="00034925" w14:paraId="44E87C60" w14:textId="77777777" w:rsidTr="002068AB">
        <w:tc>
          <w:tcPr>
            <w:tcW w:w="2214" w:type="dxa"/>
          </w:tcPr>
          <w:p w14:paraId="4F317EB8" w14:textId="7ED08413" w:rsidR="00034925" w:rsidRPr="00034925" w:rsidRDefault="00034925" w:rsidP="00AB2964">
            <w:pPr>
              <w:spacing w:line="360" w:lineRule="auto"/>
              <w:rPr>
                <w:b/>
              </w:rPr>
            </w:pPr>
            <w:r w:rsidRPr="00034925">
              <w:rPr>
                <w:b/>
              </w:rPr>
              <w:t>Total</w:t>
            </w:r>
            <w:r>
              <w:rPr>
                <w:b/>
              </w:rPr>
              <w:t>:</w:t>
            </w:r>
          </w:p>
        </w:tc>
        <w:tc>
          <w:tcPr>
            <w:tcW w:w="2214" w:type="dxa"/>
          </w:tcPr>
          <w:p w14:paraId="38D736E1" w14:textId="77777777" w:rsidR="00034925" w:rsidRPr="00034925" w:rsidRDefault="00034925" w:rsidP="00AB2964">
            <w:pPr>
              <w:spacing w:line="360" w:lineRule="auto"/>
            </w:pPr>
          </w:p>
        </w:tc>
        <w:tc>
          <w:tcPr>
            <w:tcW w:w="2214" w:type="dxa"/>
          </w:tcPr>
          <w:p w14:paraId="33612E01" w14:textId="77777777" w:rsidR="00034925" w:rsidRPr="00034925" w:rsidRDefault="00034925" w:rsidP="00AB2964">
            <w:pPr>
              <w:spacing w:line="360" w:lineRule="auto"/>
            </w:pPr>
          </w:p>
        </w:tc>
        <w:tc>
          <w:tcPr>
            <w:tcW w:w="2214" w:type="dxa"/>
          </w:tcPr>
          <w:p w14:paraId="322EB528" w14:textId="0FDF1E33" w:rsidR="00034925" w:rsidRPr="00AB2964" w:rsidRDefault="00AB2964" w:rsidP="00AB2964">
            <w:pPr>
              <w:spacing w:line="360" w:lineRule="auto"/>
              <w:rPr>
                <w:b/>
              </w:rPr>
            </w:pPr>
            <w:r w:rsidRPr="00AB2964">
              <w:rPr>
                <w:b/>
              </w:rPr>
              <w:t>$21,465</w:t>
            </w:r>
          </w:p>
        </w:tc>
      </w:tr>
    </w:tbl>
    <w:p w14:paraId="4DB7D52C" w14:textId="77777777" w:rsidR="00B2793B" w:rsidRDefault="00B2793B" w:rsidP="001658D6">
      <w:pPr>
        <w:pStyle w:val="Heading1"/>
      </w:pPr>
      <w:bookmarkStart w:id="13" w:name="_Toc287562607"/>
      <w:r w:rsidRPr="008A070A">
        <w:t>Conclusion</w:t>
      </w:r>
      <w:bookmarkEnd w:id="13"/>
    </w:p>
    <w:p w14:paraId="6CC41F72" w14:textId="77777777" w:rsidR="008A070A" w:rsidRDefault="008A070A" w:rsidP="00AB2964">
      <w:pPr>
        <w:spacing w:line="360" w:lineRule="auto"/>
        <w:rPr>
          <w:b/>
        </w:rPr>
      </w:pPr>
    </w:p>
    <w:p w14:paraId="7DECD183" w14:textId="3456D884" w:rsidR="006B0FB7" w:rsidRDefault="008A070A" w:rsidP="00AB2964">
      <w:pPr>
        <w:spacing w:line="360" w:lineRule="auto"/>
      </w:pPr>
      <w:r w:rsidRPr="00AB2964">
        <w:t>A survey was given to teachers in the county to determine the technology problems and needs in Montgomery Count</w:t>
      </w:r>
      <w:r w:rsidR="00AB2964" w:rsidRPr="00AB2964">
        <w:t xml:space="preserve">y Public Schools. The audience in the county </w:t>
      </w:r>
      <w:r w:rsidR="00D72207">
        <w:t>was</w:t>
      </w:r>
      <w:r w:rsidR="00AB2964" w:rsidRPr="00AB2964">
        <w:t xml:space="preserve"> described. Based on the</w:t>
      </w:r>
      <w:r w:rsidRPr="00AB2964">
        <w:t xml:space="preserve"> problems and needs, goals and objectives for a District Technology Training Plan were written. The </w:t>
      </w:r>
      <w:r w:rsidR="00AB2964" w:rsidRPr="00AB2964">
        <w:t>courses needed to accomplish the</w:t>
      </w:r>
      <w:r w:rsidRPr="00AB2964">
        <w:t>s</w:t>
      </w:r>
      <w:r w:rsidR="00AB2964" w:rsidRPr="00AB2964">
        <w:t>e</w:t>
      </w:r>
      <w:r w:rsidRPr="00AB2964">
        <w:t xml:space="preserve"> goals were briefly described as well as the instructional strategies that would be used to implement this plan. A sample five-day workshop detailed what a specific training,</w:t>
      </w:r>
      <w:r w:rsidR="00AB2964" w:rsidRPr="00AB2964">
        <w:t xml:space="preserve"> “Digital Sharing Beyond Word Processing for Elementary</w:t>
      </w:r>
      <w:r w:rsidRPr="00AB2964">
        <w:t>,</w:t>
      </w:r>
      <w:r w:rsidR="00AB2964" w:rsidRPr="00AB2964">
        <w:t>”</w:t>
      </w:r>
      <w:r w:rsidRPr="00AB2964">
        <w:t xml:space="preserve"> would look like. Materials for the training, a budget and evaluations were outlined. A field test</w:t>
      </w:r>
      <w:r w:rsidR="00746178">
        <w:t>,</w:t>
      </w:r>
      <w:r w:rsidRPr="00AB2964">
        <w:t xml:space="preserve"> as well as revisions</w:t>
      </w:r>
      <w:r w:rsidR="00AB2964" w:rsidRPr="00AB2964">
        <w:t xml:space="preserve"> to the field test</w:t>
      </w:r>
      <w:r w:rsidR="00746178">
        <w:t>,</w:t>
      </w:r>
      <w:r w:rsidR="00AB2964" w:rsidRPr="00AB2964">
        <w:t xml:space="preserve"> will ensure that the training is effective. Finally, the evaluations given during the actual training were explained.</w:t>
      </w:r>
    </w:p>
    <w:p w14:paraId="494C517E" w14:textId="77777777" w:rsidR="00AB2964" w:rsidRPr="00AB2964" w:rsidRDefault="00AB2964" w:rsidP="00AB2964">
      <w:pPr>
        <w:spacing w:line="360" w:lineRule="auto"/>
      </w:pPr>
    </w:p>
    <w:p w14:paraId="390261F0" w14:textId="77777777" w:rsidR="00FD6C8B" w:rsidRDefault="00FD6C8B">
      <w:pPr>
        <w:rPr>
          <w:b/>
        </w:rPr>
      </w:pPr>
    </w:p>
    <w:p w14:paraId="1685B552" w14:textId="2289BE7E" w:rsidR="00FD6C8B" w:rsidRDefault="00FD6C8B" w:rsidP="001658D6">
      <w:pPr>
        <w:pStyle w:val="Heading1"/>
      </w:pPr>
      <w:bookmarkStart w:id="14" w:name="_Toc287562608"/>
      <w:r>
        <w:t>Bibliography</w:t>
      </w:r>
      <w:bookmarkEnd w:id="14"/>
    </w:p>
    <w:p w14:paraId="4174CCAD" w14:textId="77777777" w:rsidR="00646BB8" w:rsidRDefault="00646BB8">
      <w:pPr>
        <w:rPr>
          <w:b/>
        </w:rPr>
      </w:pPr>
    </w:p>
    <w:p w14:paraId="46C6BC7C" w14:textId="1EA26EF7" w:rsidR="00B842FD" w:rsidRPr="00193981"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ACMAcybersmart</w:t>
      </w:r>
      <w:proofErr w:type="spellEnd"/>
      <w:r w:rsidRPr="00BB60B9">
        <w:rPr>
          <w:rFonts w:cs="Courier"/>
          <w:szCs w:val="24"/>
          <w:lang w:eastAsia="en-US"/>
        </w:rPr>
        <w:t xml:space="preserve">. (2014, April 2). </w:t>
      </w:r>
      <w:r w:rsidRPr="00BB60B9">
        <w:rPr>
          <w:rFonts w:cs="Courier"/>
          <w:i/>
          <w:iCs/>
          <w:szCs w:val="24"/>
          <w:lang w:eastAsia="en-US"/>
        </w:rPr>
        <w:t>Be deadly online – digital footprint</w:t>
      </w:r>
      <w:r w:rsidRPr="00BB60B9">
        <w:rPr>
          <w:rFonts w:cs="Courier"/>
          <w:szCs w:val="24"/>
          <w:lang w:eastAsia="en-US"/>
        </w:rPr>
        <w:t xml:space="preserve"> [Video </w:t>
      </w:r>
      <w:r w:rsidR="00BB60B9">
        <w:rPr>
          <w:rFonts w:cs="Courier"/>
          <w:szCs w:val="24"/>
          <w:lang w:eastAsia="en-US"/>
        </w:rPr>
        <w:t xml:space="preserve">file]. Retrieved from </w:t>
      </w:r>
      <w:hyperlink r:id="rId54" w:history="1">
        <w:r w:rsidRPr="00BB60B9">
          <w:rPr>
            <w:rStyle w:val="Hyperlink"/>
            <w:szCs w:val="24"/>
          </w:rPr>
          <w:t>https://www.youtube.com/watch?v=O-qyW5kNmmo</w:t>
        </w:r>
      </w:hyperlink>
    </w:p>
    <w:p w14:paraId="414F1811" w14:textId="77777777" w:rsidR="00B842FD" w:rsidRPr="00BB60B9" w:rsidRDefault="00B842FD" w:rsidP="00AB2964">
      <w:pPr>
        <w:ind w:left="922" w:hanging="922"/>
        <w:rPr>
          <w:szCs w:val="24"/>
        </w:rPr>
      </w:pPr>
    </w:p>
    <w:p w14:paraId="4AA727A1" w14:textId="03789740" w:rsidR="00B842FD"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Style w:val="Hyperlink"/>
          <w:rFonts w:cs="Courier"/>
          <w:szCs w:val="24"/>
          <w:lang w:eastAsia="en-US"/>
        </w:rPr>
      </w:pPr>
      <w:proofErr w:type="gramStart"/>
      <w:r w:rsidRPr="00BB60B9">
        <w:rPr>
          <w:rFonts w:cs="Courier"/>
          <w:szCs w:val="24"/>
          <w:lang w:eastAsia="en-US"/>
        </w:rPr>
        <w:t>Blah, B. (2013, January 9).</w:t>
      </w:r>
      <w:proofErr w:type="gramEnd"/>
      <w:r w:rsidRPr="00BB60B9">
        <w:rPr>
          <w:rFonts w:cs="Courier"/>
          <w:szCs w:val="24"/>
          <w:lang w:eastAsia="en-US"/>
        </w:rPr>
        <w:t xml:space="preserve"> </w:t>
      </w:r>
      <w:proofErr w:type="gramStart"/>
      <w:r w:rsidRPr="00BB60B9">
        <w:rPr>
          <w:rFonts w:cs="Courier"/>
          <w:i/>
          <w:iCs/>
          <w:szCs w:val="24"/>
          <w:lang w:eastAsia="en-US"/>
        </w:rPr>
        <w:t>Digital citizenship</w:t>
      </w:r>
      <w:r w:rsidR="00BB60B9">
        <w:rPr>
          <w:rFonts w:cs="Courier"/>
          <w:szCs w:val="24"/>
          <w:lang w:eastAsia="en-US"/>
        </w:rPr>
        <w:t xml:space="preserve"> [Video file].</w:t>
      </w:r>
      <w:proofErr w:type="gramEnd"/>
      <w:r w:rsidR="00BB60B9">
        <w:rPr>
          <w:rFonts w:cs="Courier"/>
          <w:szCs w:val="24"/>
          <w:lang w:eastAsia="en-US"/>
        </w:rPr>
        <w:t xml:space="preserve"> Retrieved from </w:t>
      </w:r>
      <w:hyperlink r:id="rId55" w:history="1">
        <w:r w:rsidRPr="00BB60B9">
          <w:rPr>
            <w:rStyle w:val="Hyperlink"/>
            <w:rFonts w:cs="Courier"/>
            <w:szCs w:val="24"/>
            <w:lang w:eastAsia="en-US"/>
          </w:rPr>
          <w:t>https://www.youtube.com/watch?v=9yGkXY7a_1U</w:t>
        </w:r>
      </w:hyperlink>
    </w:p>
    <w:p w14:paraId="42AE28B7" w14:textId="77777777" w:rsidR="00636DA3" w:rsidRDefault="00636DA3"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Style w:val="Hyperlink"/>
          <w:rFonts w:cs="Courier"/>
          <w:szCs w:val="24"/>
          <w:lang w:eastAsia="en-US"/>
        </w:rPr>
      </w:pPr>
    </w:p>
    <w:p w14:paraId="38ABF9BD" w14:textId="77777777" w:rsidR="00636DA3" w:rsidRDefault="00636DA3" w:rsidP="0063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pPr>
      <w:r>
        <w:rPr>
          <w:rFonts w:cs="Courier"/>
          <w:szCs w:val="24"/>
          <w:lang w:eastAsia="en-US"/>
        </w:rPr>
        <w:t>Byrne, R</w:t>
      </w:r>
      <w:r w:rsidRPr="00BB60B9">
        <w:rPr>
          <w:rFonts w:cs="Courier"/>
          <w:szCs w:val="24"/>
          <w:lang w:eastAsia="en-US"/>
        </w:rPr>
        <w:t xml:space="preserve">. (2013, </w:t>
      </w:r>
      <w:r>
        <w:rPr>
          <w:rFonts w:cs="Courier"/>
          <w:szCs w:val="24"/>
          <w:lang w:eastAsia="en-US"/>
        </w:rPr>
        <w:t>September 10</w:t>
      </w:r>
      <w:r w:rsidRPr="00BB60B9">
        <w:rPr>
          <w:rFonts w:cs="Courier"/>
          <w:szCs w:val="24"/>
          <w:lang w:eastAsia="en-US"/>
        </w:rPr>
        <w:t xml:space="preserve">). </w:t>
      </w:r>
      <w:r>
        <w:rPr>
          <w:rFonts w:cs="Courier"/>
          <w:i/>
          <w:iCs/>
          <w:szCs w:val="24"/>
          <w:lang w:eastAsia="en-US"/>
        </w:rPr>
        <w:t xml:space="preserve">How to use </w:t>
      </w:r>
      <w:proofErr w:type="spellStart"/>
      <w:r>
        <w:rPr>
          <w:rFonts w:cs="Courier"/>
          <w:i/>
          <w:iCs/>
          <w:szCs w:val="24"/>
          <w:lang w:eastAsia="en-US"/>
        </w:rPr>
        <w:t>Padlet</w:t>
      </w:r>
      <w:proofErr w:type="spellEnd"/>
      <w:r w:rsidRPr="00BB60B9">
        <w:rPr>
          <w:rFonts w:cs="Courier"/>
          <w:szCs w:val="24"/>
          <w:lang w:eastAsia="en-US"/>
        </w:rPr>
        <w:t xml:space="preserve"> [Video file]. Retrieved from </w:t>
      </w:r>
      <w:hyperlink r:id="rId56" w:anchor="t=86" w:history="1">
        <w:r w:rsidRPr="00BD57A3">
          <w:rPr>
            <w:rStyle w:val="Hyperlink"/>
          </w:rPr>
          <w:t>https://www.youtube.com/watch?v=UuzciL8qCYM#t=86</w:t>
        </w:r>
      </w:hyperlink>
    </w:p>
    <w:p w14:paraId="4717AE86" w14:textId="77777777" w:rsidR="00B842FD" w:rsidRPr="00BB60B9" w:rsidRDefault="00B842FD" w:rsidP="00636DA3">
      <w:pPr>
        <w:rPr>
          <w:b/>
          <w:szCs w:val="24"/>
        </w:rPr>
      </w:pPr>
    </w:p>
    <w:p w14:paraId="4A36266C" w14:textId="7182DA83"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gramStart"/>
      <w:r w:rsidRPr="00BB60B9">
        <w:rPr>
          <w:rFonts w:cs="Courier"/>
          <w:szCs w:val="24"/>
          <w:lang w:eastAsia="en-US"/>
        </w:rPr>
        <w:t>Commonwealth of Australia (Ed.).</w:t>
      </w:r>
      <w:proofErr w:type="gramEnd"/>
      <w:r w:rsidRPr="00BB60B9">
        <w:rPr>
          <w:rFonts w:cs="Courier"/>
          <w:szCs w:val="24"/>
          <w:lang w:eastAsia="en-US"/>
        </w:rPr>
        <w:t xml:space="preserve"> (2015). Schools: cyber issues</w:t>
      </w:r>
      <w:r w:rsidR="00BB60B9">
        <w:rPr>
          <w:rFonts w:cs="Courier"/>
          <w:szCs w:val="24"/>
          <w:lang w:eastAsia="en-US"/>
        </w:rPr>
        <w:t xml:space="preserve">. Retrieved March 8, 2015, from </w:t>
      </w:r>
      <w:proofErr w:type="spellStart"/>
      <w:r w:rsidR="00AB2964">
        <w:rPr>
          <w:rFonts w:cs="Courier"/>
          <w:szCs w:val="24"/>
          <w:lang w:eastAsia="en-US"/>
        </w:rPr>
        <w:t>cybersmart</w:t>
      </w:r>
      <w:proofErr w:type="spellEnd"/>
      <w:r w:rsidR="00AB2964">
        <w:rPr>
          <w:rFonts w:cs="Courier"/>
          <w:szCs w:val="24"/>
          <w:lang w:eastAsia="en-US"/>
        </w:rPr>
        <w:t xml:space="preserve"> website: </w:t>
      </w:r>
      <w:r w:rsidRPr="00BB60B9">
        <w:rPr>
          <w:rFonts w:cs="Courier"/>
          <w:szCs w:val="24"/>
          <w:lang w:eastAsia="en-US"/>
        </w:rPr>
        <w:t xml:space="preserve">http://www.cybersmart.gov.au/Schools.aspx </w:t>
      </w:r>
    </w:p>
    <w:p w14:paraId="36EEB3FD" w14:textId="77777777" w:rsidR="00B842FD" w:rsidRDefault="00B842FD" w:rsidP="00636DA3">
      <w:pPr>
        <w:rPr>
          <w:b/>
        </w:rPr>
      </w:pPr>
    </w:p>
    <w:p w14:paraId="0DE2C0C0" w14:textId="77777777" w:rsidR="00646BB8" w:rsidRPr="002B6FFB" w:rsidRDefault="00646BB8" w:rsidP="00AB2964">
      <w:pPr>
        <w:pStyle w:val="HTMLPreformatted"/>
        <w:ind w:left="922" w:hanging="922"/>
        <w:rPr>
          <w:rFonts w:asciiTheme="minorHAnsi" w:hAnsiTheme="minorHAnsi"/>
          <w:sz w:val="24"/>
          <w:szCs w:val="24"/>
        </w:rPr>
      </w:pPr>
      <w:proofErr w:type="gramStart"/>
      <w:r w:rsidRPr="00FD6C8B">
        <w:rPr>
          <w:rFonts w:asciiTheme="minorHAnsi" w:hAnsiTheme="minorHAnsi"/>
          <w:sz w:val="24"/>
          <w:szCs w:val="24"/>
        </w:rPr>
        <w:t>Maryland State Department of Education (Ed.).</w:t>
      </w:r>
      <w:proofErr w:type="gramEnd"/>
      <w:r w:rsidRPr="00FD6C8B">
        <w:rPr>
          <w:rFonts w:asciiTheme="minorHAnsi" w:hAnsiTheme="minorHAnsi"/>
          <w:sz w:val="24"/>
          <w:szCs w:val="24"/>
        </w:rPr>
        <w:t xml:space="preserve"> </w:t>
      </w:r>
      <w:proofErr w:type="gramStart"/>
      <w:r w:rsidRPr="00FD6C8B">
        <w:rPr>
          <w:rFonts w:asciiTheme="minorHAnsi" w:hAnsiTheme="minorHAnsi"/>
          <w:sz w:val="24"/>
          <w:szCs w:val="24"/>
        </w:rPr>
        <w:t>(2014, August 28a).</w:t>
      </w:r>
      <w:proofErr w:type="gramEnd"/>
      <w:r w:rsidRPr="00FD6C8B">
        <w:rPr>
          <w:rFonts w:asciiTheme="minorHAnsi" w:hAnsiTheme="minorHAnsi"/>
          <w:sz w:val="24"/>
          <w:szCs w:val="24"/>
        </w:rPr>
        <w:t xml:space="preserve"> 2014 Maryland report card. Retrieved March 5, 2015, from Maryland State Department of Education website: http://mdreportcard.org/MsaTrends.aspx</w:t>
      </w:r>
      <w:proofErr w:type="gramStart"/>
      <w:r w:rsidRPr="00FD6C8B">
        <w:rPr>
          <w:rFonts w:asciiTheme="minorHAnsi" w:hAnsiTheme="minorHAnsi"/>
          <w:sz w:val="24"/>
          <w:szCs w:val="24"/>
        </w:rPr>
        <w:t>?PV</w:t>
      </w:r>
      <w:proofErr w:type="gramEnd"/>
      <w:r w:rsidRPr="00FD6C8B">
        <w:rPr>
          <w:rFonts w:asciiTheme="minorHAnsi" w:hAnsiTheme="minorHAnsi"/>
          <w:sz w:val="24"/>
          <w:szCs w:val="24"/>
        </w:rPr>
        <w:t>=1:3:15:AAAA:2:N:0:13:1:2:0:1:1:1:3</w:t>
      </w:r>
      <w:r w:rsidRPr="002B6FFB">
        <w:rPr>
          <w:rFonts w:asciiTheme="minorHAnsi" w:hAnsiTheme="minorHAnsi"/>
          <w:sz w:val="24"/>
          <w:szCs w:val="24"/>
        </w:rPr>
        <w:t xml:space="preserve"> </w:t>
      </w:r>
    </w:p>
    <w:p w14:paraId="38DCE8FB" w14:textId="77777777" w:rsidR="00646BB8" w:rsidRDefault="00646BB8" w:rsidP="00AB2964">
      <w:pPr>
        <w:ind w:left="922" w:hanging="922"/>
        <w:rPr>
          <w:b/>
        </w:rPr>
      </w:pPr>
    </w:p>
    <w:p w14:paraId="46A4DB62" w14:textId="77777777" w:rsidR="00646BB8" w:rsidRPr="00FD6C8B" w:rsidRDefault="00646BB8" w:rsidP="00AB2964">
      <w:pPr>
        <w:ind w:left="922" w:hanging="922"/>
        <w:rPr>
          <w:sz w:val="12"/>
          <w:szCs w:val="12"/>
        </w:rPr>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28b).</w:t>
      </w:r>
      <w:proofErr w:type="gramEnd"/>
      <w:r w:rsidRPr="00FD6C8B">
        <w:rPr>
          <w:szCs w:val="24"/>
        </w:rPr>
        <w:t xml:space="preserve"> 2014 Maryland report card. Retrieved March 5, 2015, from Maryland State Department of Education website: http://mdreportcard.org/MsaHighTrends.aspx</w:t>
      </w:r>
      <w:proofErr w:type="gramStart"/>
      <w:r w:rsidRPr="00FD6C8B">
        <w:rPr>
          <w:szCs w:val="24"/>
        </w:rPr>
        <w:t>?PV</w:t>
      </w:r>
      <w:proofErr w:type="gramEnd"/>
      <w:r w:rsidRPr="00FD6C8B">
        <w:rPr>
          <w:szCs w:val="24"/>
        </w:rPr>
        <w:t>=45:12:15:AAAA:1:N:0:13:2:2:1:1:1:1:3</w:t>
      </w:r>
    </w:p>
    <w:p w14:paraId="2FB17A12" w14:textId="77777777" w:rsidR="00646BB8" w:rsidRPr="00FD6C8B" w:rsidRDefault="00646BB8" w:rsidP="00AB2964">
      <w:pPr>
        <w:ind w:left="922" w:hanging="922"/>
        <w:rPr>
          <w:b/>
        </w:rPr>
      </w:pPr>
    </w:p>
    <w:p w14:paraId="2DE53C21" w14:textId="77777777" w:rsidR="00646BB8" w:rsidRPr="00FD6C8B" w:rsidRDefault="00646BB8" w:rsidP="00AB2964">
      <w:pPr>
        <w:ind w:left="922" w:hanging="922"/>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28c).</w:t>
      </w:r>
      <w:proofErr w:type="gramEnd"/>
      <w:r w:rsidRPr="00FD6C8B">
        <w:rPr>
          <w:szCs w:val="24"/>
        </w:rPr>
        <w:t xml:space="preserve"> 2014 Maryland report card. Retrieved March 5, 2015, from Maryland State Department of Education website: </w:t>
      </w:r>
      <w:r w:rsidRPr="00FD6C8B">
        <w:t>http://www.mdreportcard.org/TeacherQualificationsOverview.aspx</w:t>
      </w:r>
      <w:proofErr w:type="gramStart"/>
      <w:r w:rsidRPr="00FD6C8B">
        <w:t>?PV</w:t>
      </w:r>
      <w:proofErr w:type="gramEnd"/>
      <w:r w:rsidRPr="00FD6C8B">
        <w:t>=33::15:AAAA:1:N:0:14:1:1:1:1:1:1:3</w:t>
      </w:r>
    </w:p>
    <w:p w14:paraId="5727D362" w14:textId="77777777" w:rsidR="00646BB8" w:rsidRPr="00FD6C8B" w:rsidRDefault="00646BB8" w:rsidP="00AB2964">
      <w:pPr>
        <w:ind w:left="922" w:hanging="922"/>
        <w:rPr>
          <w:b/>
        </w:rPr>
      </w:pPr>
    </w:p>
    <w:p w14:paraId="3CB4FCCD" w14:textId="77777777" w:rsidR="00646BB8" w:rsidRPr="00995C2C" w:rsidRDefault="00646BB8" w:rsidP="00AB2964">
      <w:pPr>
        <w:ind w:left="922" w:hanging="922"/>
        <w:rPr>
          <w:szCs w:val="24"/>
        </w:rPr>
      </w:pPr>
      <w:proofErr w:type="gramStart"/>
      <w:r w:rsidRPr="00FD6C8B">
        <w:rPr>
          <w:szCs w:val="24"/>
        </w:rPr>
        <w:t>Maryland State Department of Education (Ed.).</w:t>
      </w:r>
      <w:proofErr w:type="gramEnd"/>
      <w:r w:rsidRPr="00FD6C8B">
        <w:rPr>
          <w:szCs w:val="24"/>
        </w:rPr>
        <w:t xml:space="preserve"> </w:t>
      </w:r>
      <w:proofErr w:type="gramStart"/>
      <w:r w:rsidRPr="00FD6C8B">
        <w:rPr>
          <w:szCs w:val="24"/>
        </w:rPr>
        <w:t>(2014, August 28d).</w:t>
      </w:r>
      <w:proofErr w:type="gramEnd"/>
      <w:r w:rsidRPr="00FD6C8B">
        <w:rPr>
          <w:szCs w:val="24"/>
        </w:rPr>
        <w:t xml:space="preserve"> 2014 Maryland report card. Retrieved March 5, 2015, from Maryland State Department of Education website</w:t>
      </w:r>
      <w:proofErr w:type="gramStart"/>
      <w:r w:rsidRPr="00FD6C8B">
        <w:rPr>
          <w:szCs w:val="24"/>
        </w:rPr>
        <w:t xml:space="preserve">:  </w:t>
      </w:r>
      <w:proofErr w:type="gramEnd"/>
      <w:r w:rsidRPr="00995C2C">
        <w:rPr>
          <w:szCs w:val="24"/>
        </w:rPr>
        <w:fldChar w:fldCharType="begin"/>
      </w:r>
      <w:r w:rsidRPr="00995C2C">
        <w:rPr>
          <w:szCs w:val="24"/>
        </w:rPr>
        <w:instrText xml:space="preserve"> HYPERLINK "http://www.mdreportcard.org/ClassesbyNHQTeachers.aspx?PV=33::15:AAAA:1:N:6:1:1:2:1:1:1:1:3" </w:instrText>
      </w:r>
      <w:r w:rsidRPr="00995C2C">
        <w:rPr>
          <w:szCs w:val="24"/>
        </w:rPr>
        <w:fldChar w:fldCharType="separate"/>
      </w:r>
      <w:r w:rsidRPr="00995C2C">
        <w:rPr>
          <w:rStyle w:val="Hyperlink"/>
          <w:szCs w:val="24"/>
        </w:rPr>
        <w:t>http://www.mdreportcard.org/ClassesbyNHQTeachers.aspx?PV=33::15:AAAA:1:N:6:1:1:2:1:1:1:1:3</w:t>
      </w:r>
      <w:r w:rsidRPr="00995C2C">
        <w:rPr>
          <w:szCs w:val="24"/>
        </w:rPr>
        <w:fldChar w:fldCharType="end"/>
      </w:r>
    </w:p>
    <w:p w14:paraId="7EBA2F40" w14:textId="77777777" w:rsidR="00995C2C" w:rsidRPr="00995C2C" w:rsidRDefault="00995C2C" w:rsidP="00AB2964">
      <w:pPr>
        <w:ind w:left="922" w:hanging="922"/>
        <w:rPr>
          <w:szCs w:val="24"/>
        </w:rPr>
      </w:pPr>
    </w:p>
    <w:p w14:paraId="281EFC90" w14:textId="592DE28F" w:rsidR="00995C2C" w:rsidRPr="00995C2C" w:rsidRDefault="00995C2C"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gramStart"/>
      <w:r w:rsidRPr="00995C2C">
        <w:rPr>
          <w:rFonts w:cs="Courier"/>
          <w:szCs w:val="24"/>
          <w:lang w:eastAsia="en-US"/>
        </w:rPr>
        <w:t>Maryland State Department of Education (Ed.).</w:t>
      </w:r>
      <w:proofErr w:type="gramEnd"/>
      <w:r w:rsidRPr="00995C2C">
        <w:rPr>
          <w:rFonts w:cs="Courier"/>
          <w:szCs w:val="24"/>
          <w:lang w:eastAsia="en-US"/>
        </w:rPr>
        <w:t xml:space="preserve"> (2014</w:t>
      </w:r>
      <w:r>
        <w:rPr>
          <w:rFonts w:cs="Courier"/>
          <w:szCs w:val="24"/>
          <w:lang w:eastAsia="en-US"/>
        </w:rPr>
        <w:t>e</w:t>
      </w:r>
      <w:r w:rsidRPr="00995C2C">
        <w:rPr>
          <w:rFonts w:cs="Courier"/>
          <w:szCs w:val="24"/>
          <w:lang w:eastAsia="en-US"/>
        </w:rPr>
        <w:t>)</w:t>
      </w:r>
      <w:proofErr w:type="gramStart"/>
      <w:r w:rsidRPr="00995C2C">
        <w:rPr>
          <w:rFonts w:cs="Courier"/>
          <w:szCs w:val="24"/>
          <w:lang w:eastAsia="en-US"/>
        </w:rPr>
        <w:t xml:space="preserve">. </w:t>
      </w:r>
      <w:r w:rsidRPr="00995C2C">
        <w:rPr>
          <w:rFonts w:cs="Courier"/>
          <w:i/>
          <w:iCs/>
          <w:szCs w:val="24"/>
          <w:lang w:eastAsia="en-US"/>
        </w:rPr>
        <w:t>MD college and career-ready standards</w:t>
      </w:r>
      <w:r w:rsidRPr="00995C2C">
        <w:rPr>
          <w:rFonts w:cs="Courier"/>
          <w:szCs w:val="24"/>
          <w:lang w:eastAsia="en-US"/>
        </w:rPr>
        <w:t>.</w:t>
      </w:r>
      <w:proofErr w:type="gramEnd"/>
      <w:r w:rsidRPr="00995C2C">
        <w:rPr>
          <w:rFonts w:cs="Courier"/>
          <w:szCs w:val="24"/>
          <w:lang w:eastAsia="en-US"/>
        </w:rPr>
        <w:t xml:space="preserve"> Retrieved March 8, 2015, from School improvement in Maryland w</w:t>
      </w:r>
      <w:r>
        <w:rPr>
          <w:rFonts w:cs="Courier"/>
          <w:szCs w:val="24"/>
          <w:lang w:eastAsia="en-US"/>
        </w:rPr>
        <w:t>ebsite: http://mdk12.org/share/</w:t>
      </w:r>
      <w:r w:rsidRPr="00995C2C">
        <w:rPr>
          <w:rFonts w:cs="Courier"/>
          <w:szCs w:val="24"/>
          <w:lang w:eastAsia="en-US"/>
        </w:rPr>
        <w:t xml:space="preserve">frameworks/CCSC_Writing_grk-2.pdf </w:t>
      </w:r>
    </w:p>
    <w:p w14:paraId="2437A4BC" w14:textId="77777777" w:rsidR="00B842FD" w:rsidRPr="00BB60B9" w:rsidRDefault="00B842FD" w:rsidP="00636DA3">
      <w:pPr>
        <w:rPr>
          <w:szCs w:val="24"/>
        </w:rPr>
      </w:pPr>
    </w:p>
    <w:p w14:paraId="6ADB5959" w14:textId="4CB52168"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McClure, K. (2013, November 15). </w:t>
      </w:r>
      <w:proofErr w:type="gramStart"/>
      <w:r w:rsidRPr="00BB60B9">
        <w:rPr>
          <w:rFonts w:cs="Courier"/>
          <w:i/>
          <w:iCs/>
          <w:szCs w:val="24"/>
          <w:lang w:eastAsia="en-US"/>
        </w:rPr>
        <w:t>5 ways to make a positive digital footprint</w:t>
      </w:r>
      <w:r w:rsidRPr="00BB60B9">
        <w:rPr>
          <w:rFonts w:cs="Courier"/>
          <w:szCs w:val="24"/>
          <w:lang w:eastAsia="en-US"/>
        </w:rPr>
        <w:t xml:space="preserve"> [Video file].</w:t>
      </w:r>
      <w:proofErr w:type="gramEnd"/>
      <w:r w:rsidRPr="00BB60B9">
        <w:rPr>
          <w:rFonts w:cs="Courier"/>
          <w:szCs w:val="24"/>
          <w:lang w:eastAsia="en-US"/>
        </w:rPr>
        <w:t xml:space="preserve"> Retrieved from </w:t>
      </w:r>
      <w:hyperlink r:id="rId57" w:history="1">
        <w:r w:rsidRPr="00BB60B9">
          <w:rPr>
            <w:rStyle w:val="Hyperlink"/>
            <w:szCs w:val="24"/>
          </w:rPr>
          <w:t>https://www.youtube.com/watch?v=DwFE25f50P4</w:t>
        </w:r>
      </w:hyperlink>
    </w:p>
    <w:p w14:paraId="619B772B" w14:textId="77777777" w:rsidR="00B842FD" w:rsidRPr="00FD6C8B" w:rsidRDefault="00B842FD" w:rsidP="00AB2964">
      <w:pPr>
        <w:ind w:left="922" w:hanging="922"/>
      </w:pPr>
    </w:p>
    <w:p w14:paraId="271053EF" w14:textId="64679170" w:rsidR="00037B19" w:rsidRDefault="00FA01D2" w:rsidP="00AB2964">
      <w:pPr>
        <w:ind w:left="922" w:hanging="922"/>
      </w:pPr>
      <w:r w:rsidRPr="00FD6C8B">
        <w:t xml:space="preserve">Montgomery County Public Schools (2013). </w:t>
      </w:r>
      <w:proofErr w:type="gramStart"/>
      <w:r w:rsidRPr="00FD6C8B">
        <w:rPr>
          <w:i/>
        </w:rPr>
        <w:t>Official race/ethnic membership of students.</w:t>
      </w:r>
      <w:proofErr w:type="gramEnd"/>
      <w:r w:rsidRPr="00FD6C8B">
        <w:rPr>
          <w:i/>
        </w:rPr>
        <w:t xml:space="preserve"> </w:t>
      </w:r>
      <w:r w:rsidRPr="00FD6C8B">
        <w:t>Retrieved from http://montgomeryschoolsmd.org/departments/sharedaccountability/reports/2013/OfficialEnrollmentSuppressed20130930.pdf</w:t>
      </w:r>
    </w:p>
    <w:p w14:paraId="3DF912D0" w14:textId="77777777" w:rsidR="00FA01D2" w:rsidRDefault="00FA01D2" w:rsidP="00AB2964">
      <w:pPr>
        <w:ind w:left="922" w:hanging="922"/>
      </w:pPr>
    </w:p>
    <w:p w14:paraId="7C46AD5D" w14:textId="79B511D0" w:rsidR="00FA01D2" w:rsidRPr="00FD6C8B" w:rsidRDefault="00FA01D2" w:rsidP="00AB2964">
      <w:pPr>
        <w:ind w:left="922" w:hanging="922"/>
      </w:pPr>
      <w:r w:rsidRPr="00FD6C8B">
        <w:rPr>
          <w:szCs w:val="24"/>
        </w:rPr>
        <w:t>Montgomery County Public Schools (Ed.). (2014a)</w:t>
      </w:r>
      <w:proofErr w:type="gramStart"/>
      <w:r w:rsidRPr="00FD6C8B">
        <w:rPr>
          <w:szCs w:val="24"/>
        </w:rPr>
        <w:t xml:space="preserve">. </w:t>
      </w:r>
      <w:r w:rsidRPr="00FD6C8B">
        <w:rPr>
          <w:i/>
          <w:iCs/>
          <w:szCs w:val="24"/>
        </w:rPr>
        <w:t>Schools at a glance</w:t>
      </w:r>
      <w:r w:rsidRPr="00FD6C8B">
        <w:rPr>
          <w:szCs w:val="24"/>
        </w:rPr>
        <w:t>.</w:t>
      </w:r>
      <w:proofErr w:type="gramEnd"/>
      <w:r w:rsidRPr="00FD6C8B">
        <w:rPr>
          <w:szCs w:val="24"/>
        </w:rPr>
        <w:t xml:space="preserve"> Retrieved March 5, 2015, from Montgomery County Public Schools website: </w:t>
      </w:r>
      <w:hyperlink r:id="rId58" w:history="1">
        <w:r w:rsidRPr="00FD6C8B">
          <w:rPr>
            <w:rStyle w:val="Hyperlink"/>
          </w:rPr>
          <w:t>http://montgomeryschoolsmd.org/uploadedFiles/about/20141208AtAGlance.pdf</w:t>
        </w:r>
      </w:hyperlink>
    </w:p>
    <w:p w14:paraId="15155C63" w14:textId="77777777" w:rsidR="00FA01D2" w:rsidRPr="00FD6C8B" w:rsidRDefault="00FA01D2" w:rsidP="00AB2964">
      <w:pPr>
        <w:ind w:left="922" w:hanging="922"/>
      </w:pPr>
    </w:p>
    <w:p w14:paraId="5356ABCF" w14:textId="77777777" w:rsidR="00646BB8" w:rsidRPr="00FD6C8B" w:rsidRDefault="00646BB8"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FD6C8B">
        <w:rPr>
          <w:rFonts w:cs="Courier"/>
          <w:szCs w:val="24"/>
          <w:lang w:eastAsia="en-US"/>
        </w:rPr>
        <w:t>Montgomery County Public Schools. (2014b)</w:t>
      </w:r>
      <w:proofErr w:type="gramStart"/>
      <w:r w:rsidRPr="00FD6C8B">
        <w:rPr>
          <w:rFonts w:cs="Courier"/>
          <w:szCs w:val="24"/>
          <w:lang w:eastAsia="en-US"/>
        </w:rPr>
        <w:t>. Annual report to the community.</w:t>
      </w:r>
      <w:proofErr w:type="gramEnd"/>
      <w:r w:rsidRPr="00FD6C8B">
        <w:rPr>
          <w:rFonts w:cs="Courier"/>
          <w:szCs w:val="24"/>
          <w:lang w:eastAsia="en-US"/>
        </w:rPr>
        <w:t xml:space="preserve"> Retrieved March 5, 2015, from Montgomery County Public Schools website: http://www.montgomeryschoolsmd.org/info/annualreport/#centuryskills </w:t>
      </w:r>
    </w:p>
    <w:p w14:paraId="1855AE05" w14:textId="77777777" w:rsidR="00646BB8" w:rsidRPr="00FD6C8B" w:rsidRDefault="00646BB8"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
    <w:p w14:paraId="1CC2B42E" w14:textId="77777777" w:rsidR="00646BB8" w:rsidRPr="00BB60B9" w:rsidRDefault="00646BB8" w:rsidP="00AB2964">
      <w:pPr>
        <w:pStyle w:val="HTMLPreformatted"/>
        <w:ind w:left="922" w:hanging="922"/>
        <w:rPr>
          <w:rFonts w:asciiTheme="minorHAnsi" w:hAnsiTheme="minorHAnsi"/>
          <w:sz w:val="24"/>
          <w:szCs w:val="24"/>
        </w:rPr>
      </w:pPr>
      <w:r w:rsidRPr="00BB60B9">
        <w:rPr>
          <w:rFonts w:asciiTheme="minorHAnsi" w:hAnsiTheme="minorHAnsi"/>
          <w:sz w:val="24"/>
          <w:szCs w:val="24"/>
        </w:rPr>
        <w:t>Montgomery County Public Schools (Ed.). (2014c)</w:t>
      </w:r>
      <w:proofErr w:type="gramStart"/>
      <w:r w:rsidRPr="00BB60B9">
        <w:rPr>
          <w:rFonts w:asciiTheme="minorHAnsi" w:hAnsiTheme="minorHAnsi"/>
          <w:sz w:val="24"/>
          <w:szCs w:val="24"/>
        </w:rPr>
        <w:t xml:space="preserve">. </w:t>
      </w:r>
      <w:r w:rsidRPr="00BB60B9">
        <w:rPr>
          <w:rFonts w:asciiTheme="minorHAnsi" w:hAnsiTheme="minorHAnsi"/>
          <w:i/>
          <w:iCs/>
          <w:sz w:val="24"/>
          <w:szCs w:val="24"/>
        </w:rPr>
        <w:t>Schools at a glance</w:t>
      </w:r>
      <w:r w:rsidRPr="00BB60B9">
        <w:rPr>
          <w:rFonts w:asciiTheme="minorHAnsi" w:hAnsiTheme="minorHAnsi"/>
          <w:sz w:val="24"/>
          <w:szCs w:val="24"/>
        </w:rPr>
        <w:t>.</w:t>
      </w:r>
      <w:proofErr w:type="gramEnd"/>
      <w:r w:rsidRPr="00BB60B9">
        <w:rPr>
          <w:rFonts w:asciiTheme="minorHAnsi" w:hAnsiTheme="minorHAnsi"/>
          <w:sz w:val="24"/>
          <w:szCs w:val="24"/>
        </w:rPr>
        <w:t xml:space="preserve"> Retrieved March 5, 2015, from Montgomery County Public Schools website: http://www.montgomeryschoolsmd.org/departments/regulatoryaccountability/glance/currentyear/SAAG2014.pdf </w:t>
      </w:r>
    </w:p>
    <w:p w14:paraId="1176EFFF" w14:textId="77777777" w:rsidR="00C759E6" w:rsidRPr="00BB60B9" w:rsidRDefault="00C759E6" w:rsidP="00AB2964">
      <w:pPr>
        <w:pStyle w:val="HTMLPreformatted"/>
        <w:ind w:left="922" w:hanging="922"/>
        <w:rPr>
          <w:rFonts w:asciiTheme="minorHAnsi" w:hAnsiTheme="minorHAnsi"/>
          <w:sz w:val="24"/>
          <w:szCs w:val="24"/>
        </w:rPr>
      </w:pPr>
    </w:p>
    <w:p w14:paraId="3CEF1F8E" w14:textId="144211A7" w:rsidR="00C759E6" w:rsidRPr="00BB60B9" w:rsidRDefault="00C759E6"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Murphy, K. L., </w:t>
      </w:r>
      <w:proofErr w:type="spellStart"/>
      <w:r w:rsidRPr="00BB60B9">
        <w:rPr>
          <w:rFonts w:cs="Courier"/>
          <w:szCs w:val="24"/>
          <w:lang w:eastAsia="en-US"/>
        </w:rPr>
        <w:t>DePasquale</w:t>
      </w:r>
      <w:proofErr w:type="spellEnd"/>
      <w:r w:rsidRPr="00BB60B9">
        <w:rPr>
          <w:rFonts w:cs="Courier"/>
          <w:szCs w:val="24"/>
          <w:lang w:eastAsia="en-US"/>
        </w:rPr>
        <w:t xml:space="preserve">, R., &amp; McNamara, E. (2003, November). Meaningful connections: using technology in primary classrooms. </w:t>
      </w:r>
      <w:proofErr w:type="gramStart"/>
      <w:r w:rsidRPr="00BB60B9">
        <w:rPr>
          <w:rFonts w:cs="Courier"/>
          <w:i/>
          <w:iCs/>
          <w:szCs w:val="24"/>
          <w:lang w:eastAsia="en-US"/>
        </w:rPr>
        <w:t>Beyond the Journal</w:t>
      </w:r>
      <w:r w:rsidRPr="00BB60B9">
        <w:rPr>
          <w:rFonts w:cs="Courier"/>
          <w:szCs w:val="24"/>
          <w:lang w:eastAsia="en-US"/>
        </w:rPr>
        <w:t>.</w:t>
      </w:r>
      <w:proofErr w:type="gramEnd"/>
      <w:r w:rsidRPr="00BB60B9">
        <w:rPr>
          <w:rFonts w:cs="Courier"/>
          <w:szCs w:val="24"/>
          <w:lang w:eastAsia="en-US"/>
        </w:rPr>
        <w:t xml:space="preserve"> Retrieved f</w:t>
      </w:r>
      <w:r w:rsidR="00BB60B9">
        <w:rPr>
          <w:rFonts w:cs="Courier"/>
          <w:szCs w:val="24"/>
          <w:lang w:eastAsia="en-US"/>
        </w:rPr>
        <w:t>rom http://www.naeyc.org/files/</w:t>
      </w:r>
      <w:r w:rsidRPr="00BB60B9">
        <w:rPr>
          <w:rFonts w:cs="Courier"/>
          <w:szCs w:val="24"/>
          <w:lang w:eastAsia="en-US"/>
        </w:rPr>
        <w:t xml:space="preserve">yc/file/200311/TechInPrimaryClassrooms.pdf </w:t>
      </w:r>
    </w:p>
    <w:p w14:paraId="32795F96" w14:textId="77777777" w:rsidR="00FA01D2" w:rsidRPr="00FD6C8B" w:rsidRDefault="00FA01D2" w:rsidP="00AB2964">
      <w:pPr>
        <w:ind w:left="922" w:hanging="922"/>
      </w:pPr>
    </w:p>
    <w:p w14:paraId="2A37A8C4" w14:textId="77777777" w:rsidR="00646BB8" w:rsidRPr="00BB60B9" w:rsidRDefault="00646BB8" w:rsidP="00AB2964">
      <w:pPr>
        <w:ind w:left="922" w:hanging="922"/>
        <w:rPr>
          <w:color w:val="0000FF" w:themeColor="hyperlink"/>
          <w:szCs w:val="24"/>
          <w:u w:val="single"/>
        </w:rPr>
      </w:pPr>
      <w:r w:rsidRPr="00FD6C8B">
        <w:rPr>
          <w:szCs w:val="24"/>
        </w:rPr>
        <w:t xml:space="preserve">Sanderson, G. (2013, October 1). Information: student performance on the 2013 assessment program in primary reading (kindergarten to grade 2) [E-mail]. Retrieved on March 5, 2015 </w:t>
      </w:r>
      <w:proofErr w:type="gramStart"/>
      <w:r w:rsidRPr="00FD6C8B">
        <w:rPr>
          <w:szCs w:val="24"/>
        </w:rPr>
        <w:t>from :</w:t>
      </w:r>
      <w:proofErr w:type="gramEnd"/>
      <w:r w:rsidRPr="00FD6C8B">
        <w:rPr>
          <w:szCs w:val="24"/>
        </w:rPr>
        <w:t xml:space="preserve"> </w:t>
      </w:r>
      <w:hyperlink r:id="rId59" w:history="1">
        <w:r w:rsidRPr="00BB60B9">
          <w:rPr>
            <w:rStyle w:val="Hyperlink"/>
            <w:szCs w:val="24"/>
          </w:rPr>
          <w:t>http://montgomeryschoolsmd.org/departments/sharedaccountability/reports/2013/13.10.01%20ES%20Prin%20Memo%202013%20APPR.pdf</w:t>
        </w:r>
      </w:hyperlink>
    </w:p>
    <w:p w14:paraId="34523548" w14:textId="77777777" w:rsidR="00646BB8" w:rsidRPr="00BB60B9" w:rsidRDefault="00646BB8" w:rsidP="00AB2964">
      <w:pPr>
        <w:pStyle w:val="HTMLPreformatted"/>
        <w:ind w:left="922" w:hanging="922"/>
        <w:rPr>
          <w:rFonts w:asciiTheme="minorHAnsi" w:hAnsiTheme="minorHAnsi"/>
          <w:sz w:val="24"/>
          <w:szCs w:val="24"/>
        </w:rPr>
      </w:pPr>
      <w:r w:rsidRPr="00BB60B9">
        <w:rPr>
          <w:rFonts w:asciiTheme="minorHAnsi" w:hAnsiTheme="minorHAnsi"/>
          <w:sz w:val="24"/>
          <w:szCs w:val="24"/>
        </w:rPr>
        <w:t xml:space="preserve">       E-mail sent to elementary school principals and forwarded to elementary teachers. </w:t>
      </w:r>
    </w:p>
    <w:p w14:paraId="1753934D" w14:textId="77777777" w:rsidR="00FA01D2" w:rsidRPr="00BB60B9" w:rsidRDefault="00FA01D2" w:rsidP="00AB2964">
      <w:pPr>
        <w:ind w:left="922" w:hanging="922"/>
        <w:rPr>
          <w:szCs w:val="24"/>
        </w:rPr>
      </w:pPr>
    </w:p>
    <w:p w14:paraId="3526C83A" w14:textId="747C1C94"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Ssievert</w:t>
      </w:r>
      <w:proofErr w:type="spellEnd"/>
      <w:r w:rsidRPr="00BB60B9">
        <w:rPr>
          <w:rFonts w:cs="Courier"/>
          <w:szCs w:val="24"/>
          <w:lang w:eastAsia="en-US"/>
        </w:rPr>
        <w:t xml:space="preserve">. (2014, August 21). </w:t>
      </w:r>
      <w:proofErr w:type="gramStart"/>
      <w:r w:rsidRPr="00BB60B9">
        <w:rPr>
          <w:rFonts w:cs="Courier"/>
          <w:i/>
          <w:iCs/>
          <w:szCs w:val="24"/>
          <w:lang w:eastAsia="en-US"/>
        </w:rPr>
        <w:t xml:space="preserve">Netiquette with time and </w:t>
      </w:r>
      <w:proofErr w:type="spellStart"/>
      <w:r w:rsidRPr="00BB60B9">
        <w:rPr>
          <w:rFonts w:cs="Courier"/>
          <w:i/>
          <w:iCs/>
          <w:szCs w:val="24"/>
          <w:lang w:eastAsia="en-US"/>
        </w:rPr>
        <w:t>moby</w:t>
      </w:r>
      <w:proofErr w:type="spellEnd"/>
      <w:r w:rsidRPr="00BB60B9">
        <w:rPr>
          <w:rFonts w:cs="Courier"/>
          <w:szCs w:val="24"/>
          <w:lang w:eastAsia="en-US"/>
        </w:rPr>
        <w:t xml:space="preserve"> [Video file].</w:t>
      </w:r>
      <w:proofErr w:type="gramEnd"/>
      <w:r w:rsidRPr="00BB60B9">
        <w:rPr>
          <w:rFonts w:cs="Courier"/>
          <w:szCs w:val="24"/>
          <w:lang w:eastAsia="en-US"/>
        </w:rPr>
        <w:t xml:space="preserve"> Retrieved from </w:t>
      </w:r>
      <w:hyperlink r:id="rId60" w:history="1">
        <w:r w:rsidRPr="00BB60B9">
          <w:rPr>
            <w:rStyle w:val="Hyperlink"/>
            <w:szCs w:val="24"/>
          </w:rPr>
          <w:t>https://www.youtube.com/watch?v=R4EZQkNvXu0</w:t>
        </w:r>
      </w:hyperlink>
    </w:p>
    <w:p w14:paraId="6635D0E9" w14:textId="77777777" w:rsidR="00A9696B" w:rsidRPr="00BB60B9" w:rsidRDefault="00A9696B" w:rsidP="00AB2964">
      <w:pPr>
        <w:ind w:left="922" w:hanging="922"/>
        <w:rPr>
          <w:rStyle w:val="Hyperlink"/>
          <w:szCs w:val="24"/>
        </w:rPr>
      </w:pPr>
    </w:p>
    <w:p w14:paraId="57CA292F" w14:textId="77777777" w:rsidR="00B842FD" w:rsidRPr="00BB60B9" w:rsidRDefault="00B842FD"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roofErr w:type="spellStart"/>
      <w:r w:rsidRPr="00BB60B9">
        <w:rPr>
          <w:rFonts w:cs="Courier"/>
          <w:szCs w:val="24"/>
          <w:lang w:eastAsia="en-US"/>
        </w:rPr>
        <w:t>Uwaterloo</w:t>
      </w:r>
      <w:proofErr w:type="spellEnd"/>
      <w:r w:rsidRPr="00BB60B9">
        <w:rPr>
          <w:rFonts w:cs="Courier"/>
          <w:szCs w:val="24"/>
          <w:lang w:eastAsia="en-US"/>
        </w:rPr>
        <w:t xml:space="preserve">. (2013, January 30). </w:t>
      </w:r>
      <w:proofErr w:type="gramStart"/>
      <w:r w:rsidRPr="00BB60B9">
        <w:rPr>
          <w:rFonts w:cs="Courier"/>
          <w:i/>
          <w:iCs/>
          <w:szCs w:val="24"/>
          <w:lang w:eastAsia="en-US"/>
        </w:rPr>
        <w:t>When to cite your sources</w:t>
      </w:r>
      <w:r w:rsidRPr="00BB60B9">
        <w:rPr>
          <w:rFonts w:cs="Courier"/>
          <w:szCs w:val="24"/>
          <w:lang w:eastAsia="en-US"/>
        </w:rPr>
        <w:t xml:space="preserve"> [Video file].</w:t>
      </w:r>
      <w:proofErr w:type="gramEnd"/>
      <w:r w:rsidRPr="00BB60B9">
        <w:rPr>
          <w:rFonts w:cs="Courier"/>
          <w:szCs w:val="24"/>
          <w:lang w:eastAsia="en-US"/>
        </w:rPr>
        <w:t xml:space="preserve"> Retrieved from </w:t>
      </w:r>
    </w:p>
    <w:p w14:paraId="019AD010" w14:textId="77777777" w:rsidR="00B842FD" w:rsidRPr="00BB60B9" w:rsidRDefault="00B842FD" w:rsidP="00636DA3">
      <w:pPr>
        <w:ind w:left="1620" w:hanging="922"/>
        <w:rPr>
          <w:rStyle w:val="Hyperlink"/>
          <w:szCs w:val="24"/>
        </w:rPr>
      </w:pPr>
      <w:r w:rsidRPr="00BB60B9">
        <w:rPr>
          <w:rFonts w:cs="Courier"/>
          <w:szCs w:val="24"/>
          <w:lang w:eastAsia="en-US"/>
        </w:rPr>
        <w:t xml:space="preserve">     </w:t>
      </w:r>
      <w:hyperlink r:id="rId61" w:history="1">
        <w:r w:rsidRPr="00BB60B9">
          <w:rPr>
            <w:rStyle w:val="Hyperlink"/>
            <w:szCs w:val="24"/>
          </w:rPr>
          <w:t>https://www.youtube.com/watch?v=uY3OOpQbKkY</w:t>
        </w:r>
      </w:hyperlink>
    </w:p>
    <w:p w14:paraId="63CA6792" w14:textId="77777777" w:rsidR="00A9696B" w:rsidRPr="00BB60B9" w:rsidRDefault="00A9696B"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szCs w:val="24"/>
        </w:rPr>
      </w:pPr>
    </w:p>
    <w:p w14:paraId="19D9E88E" w14:textId="77777777" w:rsidR="001D7E90" w:rsidRPr="00BB60B9" w:rsidRDefault="001D7E90" w:rsidP="00AB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r w:rsidRPr="00BB60B9">
        <w:rPr>
          <w:rFonts w:cs="Courier"/>
          <w:szCs w:val="24"/>
          <w:lang w:eastAsia="en-US"/>
        </w:rPr>
        <w:t xml:space="preserve">Zhang, X. (2012, January 11). </w:t>
      </w:r>
      <w:r w:rsidRPr="00BB60B9">
        <w:rPr>
          <w:rFonts w:cs="Courier"/>
          <w:i/>
          <w:iCs/>
          <w:szCs w:val="24"/>
          <w:lang w:eastAsia="en-US"/>
        </w:rPr>
        <w:t>Be a digital citizen</w:t>
      </w:r>
      <w:r w:rsidRPr="00BB60B9">
        <w:rPr>
          <w:rFonts w:cs="Courier"/>
          <w:szCs w:val="24"/>
          <w:lang w:eastAsia="en-US"/>
        </w:rPr>
        <w:t xml:space="preserve"> [Video file]. Retrieved from </w:t>
      </w:r>
    </w:p>
    <w:p w14:paraId="230EC858" w14:textId="4443A09F" w:rsidR="00A9696B" w:rsidRPr="00BB60B9" w:rsidRDefault="001D7E90" w:rsidP="00636DA3">
      <w:pPr>
        <w:tabs>
          <w:tab w:val="left" w:pos="13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922"/>
        <w:rPr>
          <w:rFonts w:cs="Courier"/>
          <w:szCs w:val="24"/>
          <w:lang w:eastAsia="en-US"/>
        </w:rPr>
      </w:pPr>
      <w:r w:rsidRPr="00BB60B9">
        <w:rPr>
          <w:rFonts w:cs="Courier"/>
          <w:szCs w:val="24"/>
          <w:lang w:eastAsia="en-US"/>
        </w:rPr>
        <w:t xml:space="preserve">     </w:t>
      </w:r>
      <w:hyperlink r:id="rId62" w:history="1">
        <w:r w:rsidR="00A9696B" w:rsidRPr="00BB60B9">
          <w:rPr>
            <w:rStyle w:val="Hyperlink"/>
            <w:rFonts w:cs="Courier"/>
            <w:szCs w:val="24"/>
            <w:lang w:eastAsia="en-US"/>
          </w:rPr>
          <w:t>https://www.youtube.com/watch?v=FdEXijFXfD8</w:t>
        </w:r>
      </w:hyperlink>
    </w:p>
    <w:p w14:paraId="57BB557E" w14:textId="0928B017" w:rsidR="001D7E90" w:rsidRPr="001D7E90" w:rsidRDefault="001D7E90" w:rsidP="001D7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lang w:eastAsia="en-US"/>
        </w:rPr>
      </w:pPr>
      <w:r w:rsidRPr="001D7E90">
        <w:rPr>
          <w:rFonts w:ascii="Courier" w:hAnsi="Courier" w:cs="Courier"/>
          <w:sz w:val="20"/>
          <w:lang w:eastAsia="en-US"/>
        </w:rPr>
        <w:t xml:space="preserve"> </w:t>
      </w:r>
    </w:p>
    <w:p w14:paraId="53436421" w14:textId="77777777" w:rsidR="00636DA3" w:rsidRPr="00BB60B9" w:rsidRDefault="00636DA3" w:rsidP="00636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2" w:hanging="922"/>
        <w:rPr>
          <w:rFonts w:cs="Courier"/>
          <w:szCs w:val="24"/>
          <w:lang w:eastAsia="en-US"/>
        </w:rPr>
      </w:pPr>
    </w:p>
    <w:p w14:paraId="13114D94" w14:textId="6964E33F" w:rsidR="00831F61" w:rsidRDefault="00831F61">
      <w:r>
        <w:br w:type="page"/>
      </w:r>
    </w:p>
    <w:p w14:paraId="5E6ED5BB" w14:textId="77777777" w:rsidR="001D7E90" w:rsidRDefault="001D7E90"/>
    <w:p w14:paraId="72487224" w14:textId="604FD5CC" w:rsidR="006B0FB7" w:rsidRPr="006B0FB7" w:rsidRDefault="006B0FB7" w:rsidP="001658D6">
      <w:pPr>
        <w:pStyle w:val="Heading1"/>
      </w:pPr>
      <w:bookmarkStart w:id="15" w:name="_Toc287562609"/>
      <w:r w:rsidRPr="006B0FB7">
        <w:t>Attachment: Technology Survey</w:t>
      </w:r>
      <w:bookmarkEnd w:id="15"/>
    </w:p>
    <w:p w14:paraId="33AA3B0B" w14:textId="77777777" w:rsidR="001658D6" w:rsidRDefault="001658D6" w:rsidP="001658D6"/>
    <w:p w14:paraId="24A7EE16" w14:textId="77777777" w:rsidR="001658D6" w:rsidRDefault="001658D6" w:rsidP="001658D6"/>
    <w:p w14:paraId="532040F5" w14:textId="77777777" w:rsidR="00656C4B" w:rsidRPr="001658D6" w:rsidRDefault="00656C4B" w:rsidP="001658D6">
      <w:pPr>
        <w:rPr>
          <w:b/>
          <w:color w:val="244061" w:themeColor="accent1" w:themeShade="80"/>
          <w:sz w:val="32"/>
          <w:szCs w:val="32"/>
        </w:rPr>
      </w:pPr>
      <w:r w:rsidRPr="001658D6">
        <w:rPr>
          <w:b/>
          <w:color w:val="244061" w:themeColor="accent1" w:themeShade="80"/>
          <w:sz w:val="32"/>
          <w:szCs w:val="32"/>
        </w:rPr>
        <w:t>Technology Survey</w:t>
      </w:r>
    </w:p>
    <w:p w14:paraId="1768E4A1" w14:textId="77777777" w:rsidR="00656C4B" w:rsidRDefault="00656C4B" w:rsidP="00656C4B">
      <w:pPr>
        <w:rPr>
          <w:rFonts w:eastAsia="Times New Roman" w:cs="Times New Roman"/>
        </w:rPr>
      </w:pPr>
      <w:r>
        <w:rPr>
          <w:rFonts w:eastAsia="Times New Roman" w:cs="Times New Roman"/>
        </w:rPr>
        <w:t>Needs assessment in MCPS</w:t>
      </w:r>
    </w:p>
    <w:p w14:paraId="4952A197" w14:textId="77777777" w:rsidR="00656C4B" w:rsidRDefault="00656C4B" w:rsidP="00656C4B">
      <w:pPr>
        <w:ind w:left="720"/>
        <w:rPr>
          <w:rFonts w:eastAsia="Times New Roman" w:cs="Times New Roman"/>
        </w:rPr>
      </w:pPr>
    </w:p>
    <w:p w14:paraId="5E87A9E6" w14:textId="77777777" w:rsidR="00656C4B" w:rsidRDefault="00656C4B" w:rsidP="00656C4B">
      <w:pPr>
        <w:ind w:left="720"/>
        <w:rPr>
          <w:rFonts w:eastAsia="Times New Roman" w:cs="Times New Roman"/>
        </w:rPr>
      </w:pPr>
      <w:r>
        <w:rPr>
          <w:rFonts w:eastAsia="Times New Roman" w:cs="Times New Roman"/>
        </w:rPr>
        <w:t xml:space="preserve">How many years have you been teaching? </w:t>
      </w:r>
    </w:p>
    <w:p w14:paraId="158DC1C9" w14:textId="43B6727B" w:rsidR="00656C4B" w:rsidRDefault="00656C4B" w:rsidP="00656C4B">
      <w:pPr>
        <w:ind w:left="720"/>
        <w:rPr>
          <w:rFonts w:eastAsia="Times New Roman"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NAME=\"entry.742902764\" VALUE=\"\" DIR=\"auto\" TITLE=\"\" TYPE=\"text\"&gt;"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7416CC67" wp14:editId="71E39ACC">
            <wp:extent cx="177800" cy="2540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p w14:paraId="7A4FFEB4" w14:textId="77777777" w:rsidR="00656C4B" w:rsidRDefault="00656C4B" w:rsidP="00656C4B">
      <w:pPr>
        <w:ind w:left="720"/>
        <w:rPr>
          <w:rFonts w:eastAsia="Times New Roman" w:cs="Times New Roman"/>
        </w:rPr>
      </w:pPr>
      <w:r>
        <w:rPr>
          <w:rFonts w:eastAsia="Times New Roman" w:cs="Times New Roman"/>
        </w:rPr>
        <w:t xml:space="preserve">What is your highest degree of education? </w:t>
      </w:r>
    </w:p>
    <w:p w14:paraId="69EB328E" w14:textId="4A6DD82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VALUE=\"Bachelor's Degree\"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9AC8FD1" wp14:editId="0B07EF23">
            <wp:extent cx="203200" cy="203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Bachelor's Degree</w:t>
      </w:r>
      <w:r>
        <w:rPr>
          <w:rFonts w:eastAsia="Times New Roman" w:cs="Times New Roman"/>
        </w:rPr>
        <w:t xml:space="preserve"> </w:t>
      </w:r>
    </w:p>
    <w:p w14:paraId="7EFF5277" w14:textId="364FAAB4"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Degree\"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C161D44" wp14:editId="399C254C">
            <wp:extent cx="203200" cy="203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Degree</w:t>
      </w:r>
      <w:r>
        <w:rPr>
          <w:rFonts w:eastAsia="Times New Roman" w:cs="Times New Roman"/>
        </w:rPr>
        <w:t xml:space="preserve"> </w:t>
      </w:r>
    </w:p>
    <w:p w14:paraId="240B9A1D" w14:textId="6635DC31"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Plus 30\"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76D9976" wp14:editId="1C9A4AD7">
            <wp:extent cx="203200" cy="2032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Plus 30</w:t>
      </w:r>
      <w:r>
        <w:rPr>
          <w:rFonts w:eastAsia="Times New Roman" w:cs="Times New Roman"/>
        </w:rPr>
        <w:t xml:space="preserve"> </w:t>
      </w:r>
    </w:p>
    <w:p w14:paraId="6C24202D" w14:textId="712BDB05"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NAME=\"entry.488289904\" VALUE=\"Master's Plus 60\"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2A522F4" wp14:editId="4C9AFEC0">
            <wp:extent cx="203200" cy="203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Master's Plus 60</w:t>
      </w:r>
      <w:r>
        <w:rPr>
          <w:rFonts w:eastAsia="Times New Roman" w:cs="Times New Roman"/>
        </w:rPr>
        <w:t xml:space="preserve"> </w:t>
      </w:r>
    </w:p>
    <w:p w14:paraId="40F34FCA" w14:textId="77777777" w:rsidR="00656C4B" w:rsidRDefault="00656C4B" w:rsidP="00656C4B">
      <w:pPr>
        <w:ind w:left="720"/>
        <w:rPr>
          <w:rFonts w:eastAsia="Times New Roman" w:cs="Times New Roman"/>
        </w:rPr>
      </w:pPr>
      <w:r>
        <w:rPr>
          <w:rFonts w:eastAsia="Times New Roman" w:cs="Times New Roman"/>
        </w:rPr>
        <w:t xml:space="preserve">How </w:t>
      </w:r>
      <w:proofErr w:type="spellStart"/>
      <w:r>
        <w:rPr>
          <w:rFonts w:eastAsia="Times New Roman" w:cs="Times New Roman"/>
        </w:rPr>
        <w:t>comforable</w:t>
      </w:r>
      <w:proofErr w:type="spellEnd"/>
      <w:r>
        <w:rPr>
          <w:rFonts w:eastAsia="Times New Roman" w:cs="Times New Roman"/>
        </w:rPr>
        <w:t xml:space="preserve"> are you with using technology?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1869"/>
        <w:gridCol w:w="520"/>
        <w:gridCol w:w="520"/>
        <w:gridCol w:w="520"/>
        <w:gridCol w:w="520"/>
        <w:gridCol w:w="520"/>
        <w:gridCol w:w="1980"/>
      </w:tblGrid>
      <w:tr w:rsidR="00656C4B" w14:paraId="6E288E24" w14:textId="77777777" w:rsidTr="00656C4B">
        <w:trPr>
          <w:tblCellSpacing w:w="0" w:type="dxa"/>
        </w:trPr>
        <w:tc>
          <w:tcPr>
            <w:tcW w:w="0" w:type="auto"/>
            <w:vAlign w:val="center"/>
            <w:hideMark/>
          </w:tcPr>
          <w:p w14:paraId="5148D285" w14:textId="77777777" w:rsidR="00656C4B" w:rsidRDefault="00656C4B">
            <w:pPr>
              <w:rPr>
                <w:rFonts w:ascii="Times" w:eastAsia="Times New Roman" w:hAnsi="Times" w:cs="Times New Roman"/>
              </w:rPr>
            </w:pPr>
          </w:p>
        </w:tc>
        <w:tc>
          <w:tcPr>
            <w:tcW w:w="0" w:type="auto"/>
            <w:vAlign w:val="center"/>
            <w:hideMark/>
          </w:tcPr>
          <w:p w14:paraId="71C125DC"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19D65831"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4F021F99"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1F831B95"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03C5E54B"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59FA30A2" w14:textId="77777777" w:rsidR="00656C4B" w:rsidRDefault="00656C4B">
            <w:pPr>
              <w:rPr>
                <w:rFonts w:ascii="Times" w:eastAsia="Times New Roman" w:hAnsi="Times" w:cs="Times New Roman"/>
              </w:rPr>
            </w:pPr>
          </w:p>
        </w:tc>
      </w:tr>
      <w:tr w:rsidR="00656C4B" w14:paraId="6FD5969D" w14:textId="77777777" w:rsidTr="00656C4B">
        <w:trPr>
          <w:tblCellSpacing w:w="0" w:type="dxa"/>
        </w:trPr>
        <w:tc>
          <w:tcPr>
            <w:tcW w:w="0" w:type="auto"/>
            <w:vAlign w:val="center"/>
            <w:hideMark/>
          </w:tcPr>
          <w:p w14:paraId="24E1EC5F" w14:textId="77777777" w:rsidR="00656C4B" w:rsidRDefault="00656C4B" w:rsidP="00656C4B">
            <w:pPr>
              <w:rPr>
                <w:rFonts w:ascii="Times" w:eastAsia="Times New Roman" w:hAnsi="Times" w:cs="Times New Roman"/>
              </w:rPr>
            </w:pPr>
            <w:r>
              <w:rPr>
                <w:rFonts w:eastAsia="Times New Roman" w:cs="Times New Roman"/>
              </w:rPr>
              <w:t>Not comfortable</w:t>
            </w:r>
          </w:p>
        </w:tc>
        <w:tc>
          <w:tcPr>
            <w:tcW w:w="0" w:type="auto"/>
            <w:vAlign w:val="center"/>
            <w:hideMark/>
          </w:tcPr>
          <w:p w14:paraId="0A35C491" w14:textId="1A791878"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43AB160" wp14:editId="24F9B3F2">
                  <wp:extent cx="203200" cy="203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BC2B02A" w14:textId="0DF8F2E4"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AB37555" wp14:editId="6BB80732">
                  <wp:extent cx="203200" cy="203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6ED0BA9" w14:textId="4ED9044D"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1A92654" wp14:editId="0862BC28">
                  <wp:extent cx="203200" cy="2032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EE5020C" w14:textId="4E4863B3"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130464C" wp14:editId="06BE517A">
                  <wp:extent cx="203200" cy="2032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428C7448" w14:textId="7EB1BB96"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NAME=\"entry.463688094\"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2405AD06" wp14:editId="077716C8">
                  <wp:extent cx="203200" cy="2032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155B38B" w14:textId="77777777" w:rsidR="00656C4B" w:rsidRDefault="00656C4B">
            <w:pPr>
              <w:rPr>
                <w:rFonts w:ascii="Times" w:eastAsia="Times New Roman" w:hAnsi="Times" w:cs="Times New Roman"/>
              </w:rPr>
            </w:pPr>
            <w:r>
              <w:rPr>
                <w:rFonts w:eastAsia="Times New Roman" w:cs="Times New Roman"/>
              </w:rPr>
              <w:t>Very comfortable</w:t>
            </w:r>
          </w:p>
        </w:tc>
      </w:tr>
    </w:tbl>
    <w:p w14:paraId="6FFFEAEF" w14:textId="77777777" w:rsidR="00656C4B" w:rsidRDefault="00656C4B" w:rsidP="00656C4B">
      <w:pPr>
        <w:ind w:left="720"/>
        <w:rPr>
          <w:rFonts w:eastAsia="Times New Roman" w:cs="Times New Roman"/>
        </w:rPr>
      </w:pPr>
      <w:r>
        <w:rPr>
          <w:rFonts w:eastAsia="Times New Roman" w:cs="Times New Roman"/>
        </w:rPr>
        <w:t xml:space="preserve">Do you feel the teachers in MCPS use technology effectively in their classrooms?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1626"/>
        <w:gridCol w:w="520"/>
        <w:gridCol w:w="520"/>
        <w:gridCol w:w="520"/>
        <w:gridCol w:w="520"/>
        <w:gridCol w:w="520"/>
        <w:gridCol w:w="1306"/>
      </w:tblGrid>
      <w:tr w:rsidR="00656C4B" w14:paraId="2B6434E8" w14:textId="77777777" w:rsidTr="00656C4B">
        <w:trPr>
          <w:tblCellSpacing w:w="0" w:type="dxa"/>
        </w:trPr>
        <w:tc>
          <w:tcPr>
            <w:tcW w:w="0" w:type="auto"/>
            <w:vAlign w:val="center"/>
            <w:hideMark/>
          </w:tcPr>
          <w:p w14:paraId="47E4D43A" w14:textId="77777777" w:rsidR="00656C4B" w:rsidRDefault="00656C4B">
            <w:pPr>
              <w:rPr>
                <w:rFonts w:ascii="Times" w:eastAsia="Times New Roman" w:hAnsi="Times" w:cs="Times New Roman"/>
              </w:rPr>
            </w:pPr>
          </w:p>
        </w:tc>
        <w:tc>
          <w:tcPr>
            <w:tcW w:w="0" w:type="auto"/>
            <w:vAlign w:val="center"/>
            <w:hideMark/>
          </w:tcPr>
          <w:p w14:paraId="30AE8339"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31ECE67E"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68533FDF"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5CC62E85"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39F37C5C"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4CF6994E" w14:textId="77777777" w:rsidR="00656C4B" w:rsidRDefault="00656C4B">
            <w:pPr>
              <w:rPr>
                <w:rFonts w:ascii="Times" w:eastAsia="Times New Roman" w:hAnsi="Times" w:cs="Times New Roman"/>
              </w:rPr>
            </w:pPr>
          </w:p>
        </w:tc>
      </w:tr>
      <w:tr w:rsidR="00656C4B" w14:paraId="187DF94D" w14:textId="77777777" w:rsidTr="00656C4B">
        <w:trPr>
          <w:tblCellSpacing w:w="0" w:type="dxa"/>
        </w:trPr>
        <w:tc>
          <w:tcPr>
            <w:tcW w:w="0" w:type="auto"/>
            <w:vAlign w:val="center"/>
            <w:hideMark/>
          </w:tcPr>
          <w:p w14:paraId="3E4E6D84" w14:textId="77777777" w:rsidR="00656C4B" w:rsidRDefault="00656C4B" w:rsidP="00656C4B">
            <w:pPr>
              <w:rPr>
                <w:rFonts w:ascii="Times" w:eastAsia="Times New Roman" w:hAnsi="Times" w:cs="Times New Roman"/>
              </w:rPr>
            </w:pPr>
            <w:r>
              <w:rPr>
                <w:rFonts w:eastAsia="Times New Roman" w:cs="Times New Roman"/>
              </w:rPr>
              <w:t>No very much</w:t>
            </w:r>
          </w:p>
        </w:tc>
        <w:tc>
          <w:tcPr>
            <w:tcW w:w="0" w:type="auto"/>
            <w:vAlign w:val="center"/>
            <w:hideMark/>
          </w:tcPr>
          <w:p w14:paraId="61CC347F" w14:textId="08D48E63"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8CB89BD" wp14:editId="176B4220">
                  <wp:extent cx="203200" cy="203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7206DA47" w14:textId="1C1B4D8C"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36FC0E0" wp14:editId="1931872B">
                  <wp:extent cx="203200" cy="2032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BF0D673" w14:textId="3BBF346F"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7147011A" wp14:editId="59736A3B">
                  <wp:extent cx="203200" cy="2032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15FA89C" w14:textId="0CDA1AFD"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C023755" wp14:editId="3807587A">
                  <wp:extent cx="203200" cy="203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DD4304E" w14:textId="26151B2C"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NAME=\"entry.492004087\"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C119F82" wp14:editId="21B13398">
                  <wp:extent cx="203200" cy="203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04DECB1" w14:textId="77777777" w:rsidR="00656C4B" w:rsidRDefault="00656C4B">
            <w:pPr>
              <w:rPr>
                <w:rFonts w:ascii="Times" w:eastAsia="Times New Roman" w:hAnsi="Times" w:cs="Times New Roman"/>
              </w:rPr>
            </w:pPr>
            <w:r>
              <w:rPr>
                <w:rFonts w:eastAsia="Times New Roman" w:cs="Times New Roman"/>
              </w:rPr>
              <w:t>Very much</w:t>
            </w:r>
          </w:p>
        </w:tc>
      </w:tr>
    </w:tbl>
    <w:p w14:paraId="33D1BEE3" w14:textId="77777777" w:rsidR="00656C4B" w:rsidRDefault="00656C4B" w:rsidP="00656C4B">
      <w:pPr>
        <w:ind w:left="720"/>
        <w:rPr>
          <w:rFonts w:eastAsia="Times New Roman" w:cs="Times New Roman"/>
        </w:rPr>
      </w:pPr>
      <w:r>
        <w:rPr>
          <w:rFonts w:eastAsia="Times New Roman" w:cs="Times New Roman"/>
        </w:rPr>
        <w:t xml:space="preserve">Are teachers' lessons using </w:t>
      </w:r>
      <w:proofErr w:type="spellStart"/>
      <w:r>
        <w:rPr>
          <w:rFonts w:eastAsia="Times New Roman" w:cs="Times New Roman"/>
        </w:rPr>
        <w:t>tthe</w:t>
      </w:r>
      <w:proofErr w:type="spellEnd"/>
      <w:r>
        <w:rPr>
          <w:rFonts w:eastAsia="Times New Roman" w:cs="Times New Roman"/>
        </w:rPr>
        <w:t xml:space="preserve"> </w:t>
      </w:r>
      <w:proofErr w:type="spellStart"/>
      <w:r>
        <w:rPr>
          <w:rFonts w:eastAsia="Times New Roman" w:cs="Times New Roman"/>
        </w:rPr>
        <w:t>Promethan</w:t>
      </w:r>
      <w:proofErr w:type="spellEnd"/>
      <w:r>
        <w:rPr>
          <w:rFonts w:eastAsia="Times New Roman" w:cs="Times New Roman"/>
        </w:rPr>
        <w:t xml:space="preserve"> Board interactive?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818"/>
        <w:gridCol w:w="520"/>
        <w:gridCol w:w="520"/>
        <w:gridCol w:w="520"/>
        <w:gridCol w:w="520"/>
        <w:gridCol w:w="520"/>
        <w:gridCol w:w="1843"/>
      </w:tblGrid>
      <w:tr w:rsidR="00656C4B" w14:paraId="36B50930" w14:textId="77777777" w:rsidTr="00656C4B">
        <w:trPr>
          <w:tblCellSpacing w:w="0" w:type="dxa"/>
        </w:trPr>
        <w:tc>
          <w:tcPr>
            <w:tcW w:w="0" w:type="auto"/>
            <w:vAlign w:val="center"/>
            <w:hideMark/>
          </w:tcPr>
          <w:p w14:paraId="1094E1FC" w14:textId="77777777" w:rsidR="00656C4B" w:rsidRDefault="00656C4B">
            <w:pPr>
              <w:rPr>
                <w:rFonts w:ascii="Times" w:eastAsia="Times New Roman" w:hAnsi="Times" w:cs="Times New Roman"/>
              </w:rPr>
            </w:pPr>
          </w:p>
        </w:tc>
        <w:tc>
          <w:tcPr>
            <w:tcW w:w="0" w:type="auto"/>
            <w:vAlign w:val="center"/>
            <w:hideMark/>
          </w:tcPr>
          <w:p w14:paraId="3AAE3A04"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48F49181"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697EEAD6"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4503FFF0"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457E7F1E"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20DF6F14" w14:textId="77777777" w:rsidR="00656C4B" w:rsidRDefault="00656C4B">
            <w:pPr>
              <w:rPr>
                <w:rFonts w:ascii="Times" w:eastAsia="Times New Roman" w:hAnsi="Times" w:cs="Times New Roman"/>
              </w:rPr>
            </w:pPr>
          </w:p>
        </w:tc>
      </w:tr>
      <w:tr w:rsidR="00656C4B" w14:paraId="747AFB9D" w14:textId="77777777" w:rsidTr="00656C4B">
        <w:trPr>
          <w:tblCellSpacing w:w="0" w:type="dxa"/>
        </w:trPr>
        <w:tc>
          <w:tcPr>
            <w:tcW w:w="0" w:type="auto"/>
            <w:vAlign w:val="center"/>
            <w:hideMark/>
          </w:tcPr>
          <w:p w14:paraId="5A2E55BF" w14:textId="77777777" w:rsidR="00656C4B" w:rsidRDefault="00656C4B" w:rsidP="00656C4B">
            <w:pPr>
              <w:rPr>
                <w:rFonts w:ascii="Times" w:eastAsia="Times New Roman" w:hAnsi="Times" w:cs="Times New Roman"/>
              </w:rPr>
            </w:pPr>
            <w:r>
              <w:rPr>
                <w:rFonts w:eastAsia="Times New Roman" w:cs="Times New Roman"/>
              </w:rPr>
              <w:t xml:space="preserve">Never </w:t>
            </w:r>
          </w:p>
        </w:tc>
        <w:tc>
          <w:tcPr>
            <w:tcW w:w="0" w:type="auto"/>
            <w:vAlign w:val="center"/>
            <w:hideMark/>
          </w:tcPr>
          <w:p w14:paraId="3E9C5C06" w14:textId="3D69DA6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1B20F9B9" wp14:editId="34D3D39C">
                  <wp:extent cx="203200" cy="2032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0F8331A4" w14:textId="625EBEDE"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5B18EA39" wp14:editId="25AFBFD3">
                  <wp:extent cx="203200" cy="203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71423CA" w14:textId="69C80062"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5DE7980" wp14:editId="51C76705">
                  <wp:extent cx="203200" cy="203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AADD39A" w14:textId="7AC04A5A"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22E819D0" wp14:editId="4C29CD92">
                  <wp:extent cx="203200" cy="2032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199B7EE8" w14:textId="43B0EEA1"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NAME=\"entry.1806422827\"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D331322" wp14:editId="1B87CC2F">
                  <wp:extent cx="203200" cy="2032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7D605A73" w14:textId="77777777" w:rsidR="00656C4B" w:rsidRDefault="00656C4B">
            <w:pPr>
              <w:rPr>
                <w:rFonts w:ascii="Times" w:eastAsia="Times New Roman" w:hAnsi="Times" w:cs="Times New Roman"/>
              </w:rPr>
            </w:pPr>
            <w:r>
              <w:rPr>
                <w:rFonts w:eastAsia="Times New Roman" w:cs="Times New Roman"/>
              </w:rPr>
              <w:t>Very interactive</w:t>
            </w:r>
          </w:p>
        </w:tc>
      </w:tr>
    </w:tbl>
    <w:p w14:paraId="2D13B065" w14:textId="77777777" w:rsidR="00656C4B" w:rsidRDefault="00656C4B" w:rsidP="00656C4B">
      <w:pPr>
        <w:ind w:left="720"/>
        <w:rPr>
          <w:rFonts w:eastAsia="Times New Roman" w:cs="Times New Roman"/>
        </w:rPr>
      </w:pPr>
      <w:r>
        <w:rPr>
          <w:rFonts w:eastAsia="Times New Roman" w:cs="Times New Roman"/>
        </w:rPr>
        <w:t xml:space="preserve">Do teachers' lessons using technology use </w:t>
      </w:r>
      <w:proofErr w:type="spellStart"/>
      <w:r>
        <w:rPr>
          <w:rFonts w:eastAsia="Times New Roman" w:cs="Times New Roman"/>
        </w:rPr>
        <w:t>effectiving</w:t>
      </w:r>
      <w:proofErr w:type="spellEnd"/>
      <w:r>
        <w:rPr>
          <w:rFonts w:eastAsia="Times New Roman" w:cs="Times New Roman"/>
        </w:rPr>
        <w:t xml:space="preserve"> teaching strategies? </w:t>
      </w:r>
    </w:p>
    <w:tbl>
      <w:tblPr>
        <w:tblW w:w="0" w:type="auto"/>
        <w:tblCellSpacing w:w="0" w:type="dxa"/>
        <w:tblInd w:w="720" w:type="dxa"/>
        <w:tblCellMar>
          <w:top w:w="100" w:type="dxa"/>
          <w:left w:w="100" w:type="dxa"/>
          <w:bottom w:w="100" w:type="dxa"/>
          <w:right w:w="100" w:type="dxa"/>
        </w:tblCellMar>
        <w:tblLook w:val="04A0" w:firstRow="1" w:lastRow="0" w:firstColumn="1" w:lastColumn="0" w:noHBand="0" w:noVBand="1"/>
      </w:tblPr>
      <w:tblGrid>
        <w:gridCol w:w="818"/>
        <w:gridCol w:w="520"/>
        <w:gridCol w:w="520"/>
        <w:gridCol w:w="520"/>
        <w:gridCol w:w="520"/>
        <w:gridCol w:w="520"/>
        <w:gridCol w:w="942"/>
      </w:tblGrid>
      <w:tr w:rsidR="00656C4B" w14:paraId="7470EB5E" w14:textId="77777777" w:rsidTr="00656C4B">
        <w:trPr>
          <w:tblCellSpacing w:w="0" w:type="dxa"/>
        </w:trPr>
        <w:tc>
          <w:tcPr>
            <w:tcW w:w="0" w:type="auto"/>
            <w:vAlign w:val="center"/>
            <w:hideMark/>
          </w:tcPr>
          <w:p w14:paraId="6762DDFE" w14:textId="77777777" w:rsidR="00656C4B" w:rsidRDefault="00656C4B">
            <w:pPr>
              <w:rPr>
                <w:rFonts w:ascii="Times" w:eastAsia="Times New Roman" w:hAnsi="Times" w:cs="Times New Roman"/>
              </w:rPr>
            </w:pPr>
          </w:p>
        </w:tc>
        <w:tc>
          <w:tcPr>
            <w:tcW w:w="0" w:type="auto"/>
            <w:vAlign w:val="center"/>
            <w:hideMark/>
          </w:tcPr>
          <w:p w14:paraId="56EB482B" w14:textId="77777777" w:rsidR="00656C4B" w:rsidRDefault="00656C4B">
            <w:pPr>
              <w:rPr>
                <w:rFonts w:ascii="Times" w:eastAsia="Times New Roman" w:hAnsi="Times" w:cs="Times New Roman"/>
              </w:rPr>
            </w:pPr>
            <w:r>
              <w:rPr>
                <w:rFonts w:eastAsia="Times New Roman" w:cs="Times New Roman"/>
              </w:rPr>
              <w:t>1</w:t>
            </w:r>
          </w:p>
        </w:tc>
        <w:tc>
          <w:tcPr>
            <w:tcW w:w="0" w:type="auto"/>
            <w:vAlign w:val="center"/>
            <w:hideMark/>
          </w:tcPr>
          <w:p w14:paraId="1B3C6CDE" w14:textId="77777777" w:rsidR="00656C4B" w:rsidRDefault="00656C4B">
            <w:pPr>
              <w:rPr>
                <w:rFonts w:ascii="Times" w:eastAsia="Times New Roman" w:hAnsi="Times" w:cs="Times New Roman"/>
              </w:rPr>
            </w:pPr>
            <w:r>
              <w:rPr>
                <w:rFonts w:eastAsia="Times New Roman" w:cs="Times New Roman"/>
              </w:rPr>
              <w:t>2</w:t>
            </w:r>
          </w:p>
        </w:tc>
        <w:tc>
          <w:tcPr>
            <w:tcW w:w="0" w:type="auto"/>
            <w:vAlign w:val="center"/>
            <w:hideMark/>
          </w:tcPr>
          <w:p w14:paraId="782952EB" w14:textId="77777777" w:rsidR="00656C4B" w:rsidRDefault="00656C4B">
            <w:pPr>
              <w:rPr>
                <w:rFonts w:ascii="Times" w:eastAsia="Times New Roman" w:hAnsi="Times" w:cs="Times New Roman"/>
              </w:rPr>
            </w:pPr>
            <w:r>
              <w:rPr>
                <w:rFonts w:eastAsia="Times New Roman" w:cs="Times New Roman"/>
              </w:rPr>
              <w:t>3</w:t>
            </w:r>
          </w:p>
        </w:tc>
        <w:tc>
          <w:tcPr>
            <w:tcW w:w="0" w:type="auto"/>
            <w:vAlign w:val="center"/>
            <w:hideMark/>
          </w:tcPr>
          <w:p w14:paraId="645EEC24" w14:textId="77777777" w:rsidR="00656C4B" w:rsidRDefault="00656C4B">
            <w:pPr>
              <w:rPr>
                <w:rFonts w:ascii="Times" w:eastAsia="Times New Roman" w:hAnsi="Times" w:cs="Times New Roman"/>
              </w:rPr>
            </w:pPr>
            <w:r>
              <w:rPr>
                <w:rFonts w:eastAsia="Times New Roman" w:cs="Times New Roman"/>
              </w:rPr>
              <w:t>4</w:t>
            </w:r>
          </w:p>
        </w:tc>
        <w:tc>
          <w:tcPr>
            <w:tcW w:w="0" w:type="auto"/>
            <w:vAlign w:val="center"/>
            <w:hideMark/>
          </w:tcPr>
          <w:p w14:paraId="28961B23" w14:textId="77777777" w:rsidR="00656C4B" w:rsidRDefault="00656C4B">
            <w:pPr>
              <w:rPr>
                <w:rFonts w:ascii="Times" w:eastAsia="Times New Roman" w:hAnsi="Times" w:cs="Times New Roman"/>
              </w:rPr>
            </w:pPr>
            <w:r>
              <w:rPr>
                <w:rFonts w:eastAsia="Times New Roman" w:cs="Times New Roman"/>
              </w:rPr>
              <w:t>5</w:t>
            </w:r>
          </w:p>
        </w:tc>
        <w:tc>
          <w:tcPr>
            <w:tcW w:w="0" w:type="auto"/>
            <w:vAlign w:val="center"/>
            <w:hideMark/>
          </w:tcPr>
          <w:p w14:paraId="219BE36F" w14:textId="77777777" w:rsidR="00656C4B" w:rsidRDefault="00656C4B">
            <w:pPr>
              <w:rPr>
                <w:rFonts w:ascii="Times" w:eastAsia="Times New Roman" w:hAnsi="Times" w:cs="Times New Roman"/>
              </w:rPr>
            </w:pPr>
          </w:p>
        </w:tc>
      </w:tr>
      <w:tr w:rsidR="00656C4B" w14:paraId="2645472D" w14:textId="77777777" w:rsidTr="00656C4B">
        <w:trPr>
          <w:tblCellSpacing w:w="0" w:type="dxa"/>
        </w:trPr>
        <w:tc>
          <w:tcPr>
            <w:tcW w:w="0" w:type="auto"/>
            <w:vAlign w:val="center"/>
            <w:hideMark/>
          </w:tcPr>
          <w:p w14:paraId="2B027162" w14:textId="77777777" w:rsidR="00656C4B" w:rsidRDefault="00656C4B" w:rsidP="00656C4B">
            <w:pPr>
              <w:rPr>
                <w:rFonts w:ascii="Times" w:eastAsia="Times New Roman" w:hAnsi="Times" w:cs="Times New Roman"/>
              </w:rPr>
            </w:pPr>
            <w:r>
              <w:rPr>
                <w:rFonts w:eastAsia="Times New Roman" w:cs="Times New Roman"/>
              </w:rPr>
              <w:t>Never</w:t>
            </w:r>
          </w:p>
        </w:tc>
        <w:tc>
          <w:tcPr>
            <w:tcW w:w="0" w:type="auto"/>
            <w:vAlign w:val="center"/>
            <w:hideMark/>
          </w:tcPr>
          <w:p w14:paraId="17C47660" w14:textId="52655EE0"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VALUE=\"1\"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6B71DFA2" wp14:editId="41115E8F">
                  <wp:extent cx="203200" cy="2032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66FDF612" w14:textId="6C6DAC0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VALUE=\"2\"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0A9D335B" wp14:editId="0E83AC17">
                  <wp:extent cx="203200" cy="2032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37D60F65" w14:textId="1BE8C75B"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VALUE=\"3\"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BC7D3F1" wp14:editId="6D2ABEDB">
                  <wp:extent cx="203200" cy="2032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A195D06" w14:textId="1EF23875"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VALUE=\"4\"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4C1AB2FF" wp14:editId="44C399DB">
                  <wp:extent cx="203200" cy="2032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A128606" w14:textId="35350DAF" w:rsidR="00656C4B" w:rsidRDefault="00656C4B" w:rsidP="00656C4B">
            <w:pPr>
              <w:rPr>
                <w:rFonts w:ascii="Times" w:eastAsia="Times New Roman" w:hAnsi="Times"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NAME=\"entry.57193488\" VALUE=\"5\" TYPE=\"radio\"&gt;" </w:instrText>
            </w:r>
            <w:r>
              <w:rPr>
                <w:rFonts w:eastAsia="Times New Roman" w:cs="Times New Roman"/>
              </w:rPr>
              <w:fldChar w:fldCharType="end"/>
            </w:r>
            <w:r>
              <w:rPr>
                <w:rFonts w:eastAsia="Times New Roman" w:cs="Times New Roman"/>
              </w:rPr>
              <w:instrText xml:space="preserve">MACROBUTTON HTMLDirect </w:instrText>
            </w:r>
            <w:r>
              <w:rPr>
                <w:noProof/>
                <w:lang w:eastAsia="en-US"/>
              </w:rPr>
              <w:drawing>
                <wp:inline distT="0" distB="0" distL="0" distR="0" wp14:anchorId="3751B070" wp14:editId="182742A9">
                  <wp:extent cx="203200" cy="2032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tc>
        <w:tc>
          <w:tcPr>
            <w:tcW w:w="0" w:type="auto"/>
            <w:vAlign w:val="center"/>
            <w:hideMark/>
          </w:tcPr>
          <w:p w14:paraId="23AC5BAA" w14:textId="77777777" w:rsidR="00656C4B" w:rsidRDefault="00656C4B">
            <w:pPr>
              <w:rPr>
                <w:rFonts w:ascii="Times" w:eastAsia="Times New Roman" w:hAnsi="Times" w:cs="Times New Roman"/>
              </w:rPr>
            </w:pPr>
            <w:r>
              <w:rPr>
                <w:rFonts w:eastAsia="Times New Roman" w:cs="Times New Roman"/>
              </w:rPr>
              <w:t>Always</w:t>
            </w:r>
          </w:p>
        </w:tc>
      </w:tr>
    </w:tbl>
    <w:p w14:paraId="4AC84896" w14:textId="77777777" w:rsidR="00656C4B" w:rsidRDefault="00656C4B" w:rsidP="00656C4B">
      <w:pPr>
        <w:ind w:left="720"/>
        <w:rPr>
          <w:rFonts w:eastAsia="Times New Roman" w:cs="Times New Roman"/>
        </w:rPr>
      </w:pPr>
      <w:r>
        <w:rPr>
          <w:rFonts w:eastAsia="Times New Roman" w:cs="Times New Roman"/>
        </w:rPr>
        <w:t xml:space="preserve">What are topics that teachers would benefit from additional staff training with? </w:t>
      </w:r>
    </w:p>
    <w:p w14:paraId="00958806" w14:textId="77777777" w:rsidR="00656C4B" w:rsidRDefault="00656C4B" w:rsidP="00656C4B">
      <w:pPr>
        <w:ind w:left="720"/>
        <w:rPr>
          <w:rFonts w:eastAsia="Times New Roman" w:cs="Times New Roman"/>
        </w:rPr>
      </w:pPr>
      <w:r>
        <w:rPr>
          <w:rFonts w:eastAsia="Times New Roman" w:cs="Times New Roman"/>
        </w:rPr>
        <w:t>Choose as many answers as you would like.</w:t>
      </w:r>
    </w:p>
    <w:p w14:paraId="03900661" w14:textId="4BD2D700"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VALUE=\"Teaching with Promethean Boards\"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53EA7D52" wp14:editId="636F9C7A">
            <wp:extent cx="203200" cy="2032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Teaching with Promethean Boards</w:t>
      </w:r>
      <w:r>
        <w:rPr>
          <w:rFonts w:eastAsia="Times New Roman" w:cs="Times New Roman"/>
        </w:rPr>
        <w:t xml:space="preserve"> </w:t>
      </w:r>
    </w:p>
    <w:p w14:paraId="4751738E" w14:textId="7FE0C32C"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VALUE=\"Using blogging with elementary students\"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65D69B50" wp14:editId="4DC7AA65">
            <wp:extent cx="203200" cy="203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Using blogging with elementary students</w:t>
      </w:r>
      <w:r>
        <w:rPr>
          <w:rFonts w:eastAsia="Times New Roman" w:cs="Times New Roman"/>
        </w:rPr>
        <w:t xml:space="preserve"> </w:t>
      </w:r>
    </w:p>
    <w:p w14:paraId="1ACAFC64" w14:textId="0FC76B48"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VALUE=\"E-books in the elementary classroom\"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751134CF" wp14:editId="0B59D184">
            <wp:extent cx="203200" cy="2032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E-books in the elementary classroom</w:t>
      </w:r>
      <w:r>
        <w:rPr>
          <w:rFonts w:eastAsia="Times New Roman" w:cs="Times New Roman"/>
        </w:rPr>
        <w:t xml:space="preserve"> </w:t>
      </w:r>
    </w:p>
    <w:p w14:paraId="78414ED5" w14:textId="00811002"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VALUE=\"Safe research in the classroom\"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3023E6DB" wp14:editId="5EBC7FD6">
            <wp:extent cx="203200" cy="2032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Safe research in the classroom</w:t>
      </w:r>
      <w:r>
        <w:rPr>
          <w:rFonts w:eastAsia="Times New Roman" w:cs="Times New Roman"/>
        </w:rPr>
        <w:t xml:space="preserve"> </w:t>
      </w:r>
    </w:p>
    <w:p w14:paraId="7C7A3EA8" w14:textId="7323DC1D"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VALUE=\"Apps to use with elementary students\"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6C5C2A8F" wp14:editId="2F372F71">
            <wp:extent cx="203200" cy="2032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Apps to use with elementary students</w:t>
      </w:r>
      <w:r>
        <w:rPr>
          <w:rFonts w:eastAsia="Times New Roman" w:cs="Times New Roman"/>
        </w:rPr>
        <w:t xml:space="preserve"> </w:t>
      </w:r>
    </w:p>
    <w:p w14:paraId="78C2A7D7" w14:textId="7C6370C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VALUE=\"Digital sharing beyond word processing\"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26D9A956" wp14:editId="2CF2DF0B">
            <wp:extent cx="203200" cy="2032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Digital sharing beyond word processing</w:t>
      </w:r>
      <w:r>
        <w:rPr>
          <w:rFonts w:eastAsia="Times New Roman" w:cs="Times New Roman"/>
        </w:rPr>
        <w:t xml:space="preserve"> </w:t>
      </w:r>
    </w:p>
    <w:p w14:paraId="5EADEA33" w14:textId="62F11BF6"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VALUE=\"Critical Thinking using Technology\"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0742059D" wp14:editId="1283BCDD">
            <wp:extent cx="203200" cy="2032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Critical Thinking using Technology</w:t>
      </w:r>
      <w:r>
        <w:rPr>
          <w:rFonts w:eastAsia="Times New Roman" w:cs="Times New Roman"/>
        </w:rPr>
        <w:t xml:space="preserve"> </w:t>
      </w:r>
    </w:p>
    <w:p w14:paraId="50FE938C" w14:textId="08AA2A61" w:rsidR="00656C4B" w:rsidRDefault="00656C4B" w:rsidP="00656C4B">
      <w:pPr>
        <w:numPr>
          <w:ilvl w:val="1"/>
          <w:numId w:val="21"/>
        </w:numPr>
        <w:spacing w:before="100" w:beforeAutospacing="1" w:after="100" w:afterAutospacing="1"/>
        <w:rPr>
          <w:rFonts w:eastAsia="Times New Roman" w:cs="Times New Roman"/>
        </w:rPr>
      </w:pPr>
      <w:r>
        <w:rPr>
          <w:rStyle w:val="ss-choice-item-control"/>
          <w:rFonts w:eastAsia="Times New Roman" w:cs="Times New Roman"/>
        </w:rPr>
        <w:fldChar w:fldCharType="begin"/>
      </w:r>
      <w:r>
        <w:rPr>
          <w:rStyle w:val="ss-choice-item-control"/>
          <w:rFonts w:eastAsia="Times New Roman" w:cs="Times New Roman"/>
        </w:rPr>
        <w:instrText xml:space="preserve"> </w:instrText>
      </w:r>
      <w:r>
        <w:rPr>
          <w:rStyle w:val="ss-choice-item-control"/>
          <w:rFonts w:eastAsia="Times New Roman" w:cs="Times New Roman"/>
        </w:rPr>
        <w:fldChar w:fldCharType="begin"/>
      </w:r>
      <w:r>
        <w:rPr>
          <w:rStyle w:val="ss-choice-item-control"/>
          <w:rFonts w:eastAsia="Times New Roman" w:cs="Times New Roman"/>
        </w:rPr>
        <w:instrText xml:space="preserve"> PRIVATE "&lt;INPUT NAME=\"entry.2000682829\" VALUE=\"__other_option__\" TYPE=\"radio\"&gt;" </w:instrText>
      </w:r>
      <w:r>
        <w:rPr>
          <w:rStyle w:val="ss-choice-item-control"/>
          <w:rFonts w:eastAsia="Times New Roman" w:cs="Times New Roman"/>
        </w:rPr>
        <w:fldChar w:fldCharType="end"/>
      </w:r>
      <w:r>
        <w:rPr>
          <w:rStyle w:val="ss-choice-item-control"/>
          <w:rFonts w:eastAsia="Times New Roman" w:cs="Times New Roman"/>
        </w:rPr>
        <w:instrText xml:space="preserve">MACROBUTTON HTMLDirect </w:instrText>
      </w:r>
      <w:r>
        <w:rPr>
          <w:noProof/>
          <w:lang w:eastAsia="en-US"/>
        </w:rPr>
        <w:drawing>
          <wp:inline distT="0" distB="0" distL="0" distR="0" wp14:anchorId="0ADE0273" wp14:editId="1681B284">
            <wp:extent cx="203200" cy="2032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ss-choice-item-control"/>
          <w:rFonts w:eastAsia="Times New Roman" w:cs="Times New Roman"/>
        </w:rPr>
        <w:fldChar w:fldCharType="end"/>
      </w:r>
      <w:r>
        <w:rPr>
          <w:rStyle w:val="ss-choice-item-control"/>
          <w:rFonts w:eastAsia="Times New Roman" w:cs="Times New Roman"/>
        </w:rPr>
        <w:t xml:space="preserve"> </w:t>
      </w:r>
      <w:r>
        <w:rPr>
          <w:rStyle w:val="ss-choice-label"/>
          <w:rFonts w:eastAsia="Times New Roman" w:cs="Times New Roman"/>
        </w:rPr>
        <w:t>Other:</w:t>
      </w:r>
      <w:r>
        <w:rPr>
          <w:rFonts w:eastAsia="Times New Roman" w:cs="Times New Roman"/>
        </w:rPr>
        <w:t xml:space="preserve"> </w:t>
      </w:r>
      <w:r>
        <w:rPr>
          <w:rStyle w:val="ss-q-other-container"/>
          <w:rFonts w:eastAsia="Times New Roman" w:cs="Times New Roman"/>
        </w:rPr>
        <w:fldChar w:fldCharType="begin"/>
      </w:r>
      <w:r>
        <w:rPr>
          <w:rStyle w:val="ss-q-other-container"/>
          <w:rFonts w:eastAsia="Times New Roman" w:cs="Times New Roman"/>
        </w:rPr>
        <w:instrText xml:space="preserve"> </w:instrText>
      </w:r>
      <w:r>
        <w:rPr>
          <w:rStyle w:val="ss-q-other-container"/>
          <w:rFonts w:eastAsia="Times New Roman" w:cs="Times New Roman"/>
        </w:rPr>
        <w:fldChar w:fldCharType="begin"/>
      </w:r>
      <w:r>
        <w:rPr>
          <w:rStyle w:val="ss-q-other-container"/>
          <w:rFonts w:eastAsia="Times New Roman" w:cs="Times New Roman"/>
        </w:rPr>
        <w:instrText xml:space="preserve"> PRIVATE "&lt;INPUT NAME=\"entry.2000682829.other_option_response\" VALUE=\"\" DIR=\"auto\" TYPE=\"text\"&gt;" </w:instrText>
      </w:r>
      <w:r>
        <w:rPr>
          <w:rStyle w:val="ss-q-other-container"/>
          <w:rFonts w:eastAsia="Times New Roman" w:cs="Times New Roman"/>
        </w:rPr>
        <w:fldChar w:fldCharType="end"/>
      </w:r>
      <w:r>
        <w:rPr>
          <w:rStyle w:val="ss-q-other-container"/>
          <w:rFonts w:eastAsia="Times New Roman" w:cs="Times New Roman"/>
        </w:rPr>
        <w:instrText xml:space="preserve">MACROBUTTON HTMLDirect </w:instrText>
      </w:r>
      <w:r>
        <w:rPr>
          <w:noProof/>
          <w:lang w:eastAsia="en-US"/>
        </w:rPr>
        <w:drawing>
          <wp:inline distT="0" distB="0" distL="0" distR="0" wp14:anchorId="0210A1EA" wp14:editId="551AA36E">
            <wp:extent cx="177800" cy="2540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Pr>
          <w:rStyle w:val="ss-q-other-container"/>
          <w:rFonts w:eastAsia="Times New Roman" w:cs="Times New Roman"/>
        </w:rPr>
        <w:fldChar w:fldCharType="end"/>
      </w:r>
      <w:r>
        <w:rPr>
          <w:rStyle w:val="ss-q-other-container"/>
          <w:rFonts w:eastAsia="Times New Roman" w:cs="Times New Roman"/>
        </w:rPr>
        <w:t xml:space="preserve"> </w:t>
      </w:r>
    </w:p>
    <w:p w14:paraId="3870C154" w14:textId="236942E8" w:rsidR="00037B19" w:rsidRDefault="00BC1718">
      <w:pPr>
        <w:rPr>
          <w:sz w:val="16"/>
          <w:szCs w:val="16"/>
        </w:rPr>
      </w:pPr>
      <w:r w:rsidRPr="00BC1718">
        <w:rPr>
          <w:sz w:val="16"/>
          <w:szCs w:val="16"/>
        </w:rPr>
        <w:t xml:space="preserve">Source: </w:t>
      </w:r>
      <w:hyperlink r:id="rId65" w:history="1">
        <w:r w:rsidR="00656C4B" w:rsidRPr="0003162C">
          <w:rPr>
            <w:rStyle w:val="Hyperlink"/>
            <w:sz w:val="16"/>
            <w:szCs w:val="16"/>
          </w:rPr>
          <w:t>https://docs.google.com/forms/d/1sJTo0vNntE1ItkhinB27ID8zxHVpMyVndWrON14EoIk/viewform</w:t>
        </w:r>
      </w:hyperlink>
    </w:p>
    <w:p w14:paraId="0C6DEDC9" w14:textId="77777777" w:rsidR="00656C4B" w:rsidRPr="00BC1718" w:rsidRDefault="00656C4B">
      <w:pPr>
        <w:rPr>
          <w:sz w:val="16"/>
          <w:szCs w:val="16"/>
        </w:rPr>
      </w:pPr>
    </w:p>
    <w:sectPr w:rsidR="00656C4B" w:rsidRPr="00BC1718" w:rsidSect="001658D6">
      <w:footerReference w:type="even" r:id="rId66"/>
      <w:footerReference w:type="default" r:id="rId67"/>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3A5D2" w14:textId="77777777" w:rsidR="005E103F" w:rsidRDefault="005E103F" w:rsidP="001658D6">
      <w:r>
        <w:separator/>
      </w:r>
    </w:p>
  </w:endnote>
  <w:endnote w:type="continuationSeparator" w:id="0">
    <w:p w14:paraId="4A0E774E" w14:textId="77777777" w:rsidR="005E103F" w:rsidRDefault="005E103F" w:rsidP="0016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Narrow Bold">
    <w:panose1 w:val="020B0706020202030204"/>
    <w:charset w:val="00"/>
    <w:family w:val="auto"/>
    <w:pitch w:val="variable"/>
    <w:sig w:usb0="00000287" w:usb1="00000800" w:usb2="00000000" w:usb3="00000000" w:csb0="0000009F" w:csb1="00000000"/>
  </w:font>
  <w:font w:name="Arial Narrow">
    <w:panose1 w:val="020B0506020202030204"/>
    <w:charset w:val="00"/>
    <w:family w:val="auto"/>
    <w:pitch w:val="variable"/>
    <w:sig w:usb0="00000287" w:usb1="000008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74AC0" w14:textId="77777777" w:rsidR="005E103F" w:rsidRDefault="005E103F" w:rsidP="001658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4A9697" w14:textId="77777777" w:rsidR="005E103F" w:rsidRDefault="005E103F" w:rsidP="001658D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B97FE" w14:textId="77777777" w:rsidR="005E103F" w:rsidRDefault="005E103F" w:rsidP="001658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03AB">
      <w:rPr>
        <w:rStyle w:val="PageNumber"/>
        <w:noProof/>
      </w:rPr>
      <w:t>41</w:t>
    </w:r>
    <w:r>
      <w:rPr>
        <w:rStyle w:val="PageNumber"/>
      </w:rPr>
      <w:fldChar w:fldCharType="end"/>
    </w:r>
  </w:p>
  <w:p w14:paraId="2C01447E" w14:textId="77777777" w:rsidR="005E103F" w:rsidRDefault="005E103F" w:rsidP="001658D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FDB6D" w14:textId="77777777" w:rsidR="005E103F" w:rsidRDefault="005E103F" w:rsidP="001658D6">
      <w:r>
        <w:separator/>
      </w:r>
    </w:p>
  </w:footnote>
  <w:footnote w:type="continuationSeparator" w:id="0">
    <w:p w14:paraId="31E8135D" w14:textId="77777777" w:rsidR="005E103F" w:rsidRDefault="005E103F" w:rsidP="001658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817"/>
    <w:multiLevelType w:val="multilevel"/>
    <w:tmpl w:val="84FE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D6610"/>
    <w:multiLevelType w:val="hybridMultilevel"/>
    <w:tmpl w:val="97C6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81DE5"/>
    <w:multiLevelType w:val="hybridMultilevel"/>
    <w:tmpl w:val="F7062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A9381A"/>
    <w:multiLevelType w:val="hybridMultilevel"/>
    <w:tmpl w:val="C6CC3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A01696"/>
    <w:multiLevelType w:val="hybridMultilevel"/>
    <w:tmpl w:val="B5180E16"/>
    <w:lvl w:ilvl="0" w:tplc="EEDE5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261BAC"/>
    <w:multiLevelType w:val="hybridMultilevel"/>
    <w:tmpl w:val="E6A00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BA0EE4"/>
    <w:multiLevelType w:val="hybridMultilevel"/>
    <w:tmpl w:val="DCBA8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E65E0F"/>
    <w:multiLevelType w:val="hybridMultilevel"/>
    <w:tmpl w:val="716CB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267653"/>
    <w:multiLevelType w:val="hybridMultilevel"/>
    <w:tmpl w:val="5D42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504838"/>
    <w:multiLevelType w:val="hybridMultilevel"/>
    <w:tmpl w:val="ABCA0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D0AFC"/>
    <w:multiLevelType w:val="hybridMultilevel"/>
    <w:tmpl w:val="543E2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6F6DC1"/>
    <w:multiLevelType w:val="multilevel"/>
    <w:tmpl w:val="C17E8D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2E5164"/>
    <w:multiLevelType w:val="hybridMultilevel"/>
    <w:tmpl w:val="410253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E768C1"/>
    <w:multiLevelType w:val="hybridMultilevel"/>
    <w:tmpl w:val="4472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6A2E55"/>
    <w:multiLevelType w:val="multilevel"/>
    <w:tmpl w:val="722C7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3552E69"/>
    <w:multiLevelType w:val="hybridMultilevel"/>
    <w:tmpl w:val="2E585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5560F0"/>
    <w:multiLevelType w:val="multilevel"/>
    <w:tmpl w:val="241CCB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75643F"/>
    <w:multiLevelType w:val="hybridMultilevel"/>
    <w:tmpl w:val="36F4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C52B6C"/>
    <w:multiLevelType w:val="hybridMultilevel"/>
    <w:tmpl w:val="36829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E1067F"/>
    <w:multiLevelType w:val="hybridMultilevel"/>
    <w:tmpl w:val="C5D2B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AE2900"/>
    <w:multiLevelType w:val="hybridMultilevel"/>
    <w:tmpl w:val="6480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30059A"/>
    <w:multiLevelType w:val="hybridMultilevel"/>
    <w:tmpl w:val="3DECE66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4662FA"/>
    <w:multiLevelType w:val="hybridMultilevel"/>
    <w:tmpl w:val="DAE662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9E4BDD"/>
    <w:multiLevelType w:val="hybridMultilevel"/>
    <w:tmpl w:val="68865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AC5D36"/>
    <w:multiLevelType w:val="hybridMultilevel"/>
    <w:tmpl w:val="3F3EA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0A29EB"/>
    <w:multiLevelType w:val="multilevel"/>
    <w:tmpl w:val="94D6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1A1E43"/>
    <w:multiLevelType w:val="hybridMultilevel"/>
    <w:tmpl w:val="11182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744F28"/>
    <w:multiLevelType w:val="hybridMultilevel"/>
    <w:tmpl w:val="EFE6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6"/>
  </w:num>
  <w:num w:numId="4">
    <w:abstractNumId w:val="5"/>
  </w:num>
  <w:num w:numId="5">
    <w:abstractNumId w:val="4"/>
  </w:num>
  <w:num w:numId="6">
    <w:abstractNumId w:val="13"/>
  </w:num>
  <w:num w:numId="7">
    <w:abstractNumId w:val="17"/>
  </w:num>
  <w:num w:numId="8">
    <w:abstractNumId w:val="1"/>
  </w:num>
  <w:num w:numId="9">
    <w:abstractNumId w:val="6"/>
  </w:num>
  <w:num w:numId="10">
    <w:abstractNumId w:val="7"/>
  </w:num>
  <w:num w:numId="11">
    <w:abstractNumId w:val="9"/>
  </w:num>
  <w:num w:numId="12">
    <w:abstractNumId w:val="10"/>
  </w:num>
  <w:num w:numId="13">
    <w:abstractNumId w:val="20"/>
  </w:num>
  <w:num w:numId="14">
    <w:abstractNumId w:val="19"/>
  </w:num>
  <w:num w:numId="15">
    <w:abstractNumId w:val="23"/>
  </w:num>
  <w:num w:numId="16">
    <w:abstractNumId w:val="0"/>
  </w:num>
  <w:num w:numId="17">
    <w:abstractNumId w:val="21"/>
  </w:num>
  <w:num w:numId="18">
    <w:abstractNumId w:val="8"/>
  </w:num>
  <w:num w:numId="19">
    <w:abstractNumId w:val="24"/>
  </w:num>
  <w:num w:numId="20">
    <w:abstractNumId w:val="11"/>
  </w:num>
  <w:num w:numId="21">
    <w:abstractNumId w:val="16"/>
  </w:num>
  <w:num w:numId="22">
    <w:abstractNumId w:val="3"/>
  </w:num>
  <w:num w:numId="23">
    <w:abstractNumId w:val="25"/>
  </w:num>
  <w:num w:numId="24">
    <w:abstractNumId w:val="14"/>
  </w:num>
  <w:num w:numId="25">
    <w:abstractNumId w:val="12"/>
  </w:num>
  <w:num w:numId="26">
    <w:abstractNumId w:val="27"/>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E3"/>
    <w:rsid w:val="000146CA"/>
    <w:rsid w:val="00014C0D"/>
    <w:rsid w:val="00021B96"/>
    <w:rsid w:val="00034925"/>
    <w:rsid w:val="00037B19"/>
    <w:rsid w:val="00066B0C"/>
    <w:rsid w:val="00075ED7"/>
    <w:rsid w:val="00094B20"/>
    <w:rsid w:val="00097A4D"/>
    <w:rsid w:val="00100F0B"/>
    <w:rsid w:val="00125F26"/>
    <w:rsid w:val="0013135D"/>
    <w:rsid w:val="001658D6"/>
    <w:rsid w:val="00187D9E"/>
    <w:rsid w:val="00193981"/>
    <w:rsid w:val="00195EEF"/>
    <w:rsid w:val="001D7E90"/>
    <w:rsid w:val="001E393E"/>
    <w:rsid w:val="001F4DDD"/>
    <w:rsid w:val="002068AB"/>
    <w:rsid w:val="0023158E"/>
    <w:rsid w:val="00252969"/>
    <w:rsid w:val="00273EC6"/>
    <w:rsid w:val="002B06FA"/>
    <w:rsid w:val="002B6FFB"/>
    <w:rsid w:val="002C4067"/>
    <w:rsid w:val="002E6FF5"/>
    <w:rsid w:val="002F4F4C"/>
    <w:rsid w:val="003059D3"/>
    <w:rsid w:val="003076DC"/>
    <w:rsid w:val="003143D9"/>
    <w:rsid w:val="00341DE6"/>
    <w:rsid w:val="00345557"/>
    <w:rsid w:val="00374676"/>
    <w:rsid w:val="00376693"/>
    <w:rsid w:val="003A4E1D"/>
    <w:rsid w:val="003B0175"/>
    <w:rsid w:val="003B1CCA"/>
    <w:rsid w:val="003D4C9D"/>
    <w:rsid w:val="003E5934"/>
    <w:rsid w:val="00402E42"/>
    <w:rsid w:val="00405354"/>
    <w:rsid w:val="004331F0"/>
    <w:rsid w:val="00447ADC"/>
    <w:rsid w:val="0045655C"/>
    <w:rsid w:val="00460553"/>
    <w:rsid w:val="004A14AD"/>
    <w:rsid w:val="00512EE1"/>
    <w:rsid w:val="00516C97"/>
    <w:rsid w:val="005200C3"/>
    <w:rsid w:val="00521FA2"/>
    <w:rsid w:val="00546118"/>
    <w:rsid w:val="0055021D"/>
    <w:rsid w:val="0059131E"/>
    <w:rsid w:val="00595353"/>
    <w:rsid w:val="005A1075"/>
    <w:rsid w:val="005D028D"/>
    <w:rsid w:val="005E103F"/>
    <w:rsid w:val="005E12BC"/>
    <w:rsid w:val="005F24F2"/>
    <w:rsid w:val="0061393B"/>
    <w:rsid w:val="00615DE0"/>
    <w:rsid w:val="00632C29"/>
    <w:rsid w:val="00636DA3"/>
    <w:rsid w:val="00641FBE"/>
    <w:rsid w:val="006429EC"/>
    <w:rsid w:val="00646BB8"/>
    <w:rsid w:val="00656C4B"/>
    <w:rsid w:val="006917CE"/>
    <w:rsid w:val="00692287"/>
    <w:rsid w:val="006B0FB7"/>
    <w:rsid w:val="006B41F2"/>
    <w:rsid w:val="006D321E"/>
    <w:rsid w:val="00706708"/>
    <w:rsid w:val="00732869"/>
    <w:rsid w:val="0073479C"/>
    <w:rsid w:val="00746178"/>
    <w:rsid w:val="00794607"/>
    <w:rsid w:val="00794B20"/>
    <w:rsid w:val="007B0114"/>
    <w:rsid w:val="00815EB5"/>
    <w:rsid w:val="008164C8"/>
    <w:rsid w:val="008200AD"/>
    <w:rsid w:val="00831F61"/>
    <w:rsid w:val="00872AB8"/>
    <w:rsid w:val="0089324B"/>
    <w:rsid w:val="008A070A"/>
    <w:rsid w:val="008B17F3"/>
    <w:rsid w:val="008B4FE1"/>
    <w:rsid w:val="008D6A81"/>
    <w:rsid w:val="00916FA4"/>
    <w:rsid w:val="009403AB"/>
    <w:rsid w:val="009536B2"/>
    <w:rsid w:val="00956443"/>
    <w:rsid w:val="00995C2C"/>
    <w:rsid w:val="009D0C58"/>
    <w:rsid w:val="009D4314"/>
    <w:rsid w:val="00A25C61"/>
    <w:rsid w:val="00A43B48"/>
    <w:rsid w:val="00A65A18"/>
    <w:rsid w:val="00A75F53"/>
    <w:rsid w:val="00A773E3"/>
    <w:rsid w:val="00A8655E"/>
    <w:rsid w:val="00A9696B"/>
    <w:rsid w:val="00AB2964"/>
    <w:rsid w:val="00AE3958"/>
    <w:rsid w:val="00AE5ACF"/>
    <w:rsid w:val="00AF4FA4"/>
    <w:rsid w:val="00B2793B"/>
    <w:rsid w:val="00B4180E"/>
    <w:rsid w:val="00B43B79"/>
    <w:rsid w:val="00B61344"/>
    <w:rsid w:val="00B74CC2"/>
    <w:rsid w:val="00B842FD"/>
    <w:rsid w:val="00B97776"/>
    <w:rsid w:val="00BB60B9"/>
    <w:rsid w:val="00BC00D8"/>
    <w:rsid w:val="00BC1718"/>
    <w:rsid w:val="00C35C36"/>
    <w:rsid w:val="00C759E6"/>
    <w:rsid w:val="00C977F4"/>
    <w:rsid w:val="00CB0B89"/>
    <w:rsid w:val="00CC6429"/>
    <w:rsid w:val="00CD173B"/>
    <w:rsid w:val="00CE18BA"/>
    <w:rsid w:val="00CE27F6"/>
    <w:rsid w:val="00CF0FA5"/>
    <w:rsid w:val="00D02596"/>
    <w:rsid w:val="00D10F4D"/>
    <w:rsid w:val="00D72207"/>
    <w:rsid w:val="00DE6A85"/>
    <w:rsid w:val="00E47B5A"/>
    <w:rsid w:val="00E52FB4"/>
    <w:rsid w:val="00E778D3"/>
    <w:rsid w:val="00E81BA8"/>
    <w:rsid w:val="00E835BD"/>
    <w:rsid w:val="00E90B50"/>
    <w:rsid w:val="00EB15AC"/>
    <w:rsid w:val="00ED264B"/>
    <w:rsid w:val="00EE6335"/>
    <w:rsid w:val="00F4348D"/>
    <w:rsid w:val="00F47AD4"/>
    <w:rsid w:val="00F54F85"/>
    <w:rsid w:val="00F64441"/>
    <w:rsid w:val="00F93F59"/>
    <w:rsid w:val="00FA01D2"/>
    <w:rsid w:val="00FC6737"/>
    <w:rsid w:val="00FD2F8E"/>
    <w:rsid w:val="00FD6C8B"/>
    <w:rsid w:val="00FF6DC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F4E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0B"/>
    <w:rPr>
      <w:sz w:val="24"/>
    </w:rPr>
  </w:style>
  <w:style w:type="paragraph" w:styleId="Heading1">
    <w:name w:val="heading 1"/>
    <w:basedOn w:val="Normal"/>
    <w:next w:val="Normal"/>
    <w:link w:val="Heading1Char"/>
    <w:uiPriority w:val="9"/>
    <w:qFormat/>
    <w:rsid w:val="006429EC"/>
    <w:pPr>
      <w:keepNext/>
      <w:keepLines/>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9"/>
    <w:qFormat/>
    <w:rsid w:val="00075ED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apshotdata">
    <w:name w:val="Snapshot data"/>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w:eastAsia="Times New Roman" w:hAnsi="Arial"/>
      <w:kern w:val="16"/>
      <w:sz w:val="20"/>
    </w:rPr>
  </w:style>
  <w:style w:type="paragraph" w:styleId="PlainText">
    <w:name w:val="Plain Text"/>
    <w:basedOn w:val="Normal"/>
    <w:rsid w:val="00EE6335"/>
    <w:rPr>
      <w:rFonts w:ascii="Courier" w:hAnsi="Courier"/>
    </w:rPr>
  </w:style>
  <w:style w:type="paragraph" w:customStyle="1" w:styleId="Snapshotheaders">
    <w:name w:val="Snapshot headers"/>
    <w:basedOn w:val="Snapshotdata"/>
    <w:autoRedefine/>
    <w:rsid w:val="00EE6335"/>
    <w:pPr>
      <w:pBdr>
        <w:bottom w:val="single" w:sz="4" w:space="1" w:color="auto"/>
      </w:pBdr>
      <w:tabs>
        <w:tab w:val="center" w:pos="2160"/>
        <w:tab w:val="center" w:pos="3840"/>
        <w:tab w:val="center" w:pos="5520"/>
        <w:tab w:val="center" w:pos="7200"/>
        <w:tab w:val="center" w:pos="9000"/>
        <w:tab w:val="center" w:pos="10560"/>
        <w:tab w:val="center" w:pos="12360"/>
      </w:tabs>
    </w:pPr>
    <w:rPr>
      <w:rFonts w:ascii="Arial Narrow Bold" w:hAnsi="Arial Narrow Bold"/>
      <w:b/>
    </w:rPr>
  </w:style>
  <w:style w:type="paragraph" w:customStyle="1" w:styleId="SnapshopHeadline">
    <w:name w:val="Snapshop Headline"/>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Narrow" w:eastAsia="Times New Roman" w:hAnsi="Arial Narrow"/>
      <w:b/>
      <w:kern w:val="16"/>
      <w:sz w:val="32"/>
    </w:rPr>
  </w:style>
  <w:style w:type="paragraph" w:customStyle="1" w:styleId="SnapshopAdvertiser">
    <w:name w:val="Snapshop Advertiser"/>
    <w:basedOn w:val="Snapshotdata"/>
    <w:rsid w:val="00EE6335"/>
    <w:pPr>
      <w:shd w:val="clear" w:color="auto" w:fill="E0E0E0"/>
    </w:pPr>
    <w:rPr>
      <w:b/>
    </w:rPr>
  </w:style>
  <w:style w:type="paragraph" w:customStyle="1" w:styleId="Brochhead1">
    <w:name w:val="Broch head 1"/>
    <w:autoRedefine/>
    <w:rsid w:val="00447ADC"/>
    <w:pPr>
      <w:spacing w:after="320" w:line="216" w:lineRule="auto"/>
    </w:pPr>
    <w:rPr>
      <w:rFonts w:ascii="Arial" w:hAnsi="Arial" w:cs="Arial"/>
      <w:b/>
      <w:color w:val="333399"/>
      <w:sz w:val="26"/>
    </w:rPr>
  </w:style>
  <w:style w:type="character" w:styleId="Hyperlink">
    <w:name w:val="Hyperlink"/>
    <w:basedOn w:val="DefaultParagraphFont"/>
    <w:uiPriority w:val="99"/>
    <w:unhideWhenUsed/>
    <w:rsid w:val="00A773E3"/>
    <w:rPr>
      <w:color w:val="0000FF" w:themeColor="hyperlink"/>
      <w:u w:val="single"/>
    </w:rPr>
  </w:style>
  <w:style w:type="character" w:styleId="FollowedHyperlink">
    <w:name w:val="FollowedHyperlink"/>
    <w:basedOn w:val="DefaultParagraphFont"/>
    <w:uiPriority w:val="99"/>
    <w:semiHidden/>
    <w:unhideWhenUsed/>
    <w:rsid w:val="00B2793B"/>
    <w:rPr>
      <w:color w:val="800080" w:themeColor="followedHyperlink"/>
      <w:u w:val="single"/>
    </w:rPr>
  </w:style>
  <w:style w:type="paragraph" w:styleId="BalloonText">
    <w:name w:val="Balloon Text"/>
    <w:basedOn w:val="Normal"/>
    <w:link w:val="BalloonTextChar"/>
    <w:uiPriority w:val="99"/>
    <w:semiHidden/>
    <w:unhideWhenUsed/>
    <w:rsid w:val="00A43B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B48"/>
    <w:rPr>
      <w:rFonts w:ascii="Lucida Grande" w:hAnsi="Lucida Grande" w:cs="Lucida Grande"/>
      <w:sz w:val="18"/>
      <w:szCs w:val="18"/>
    </w:rPr>
  </w:style>
  <w:style w:type="table" w:styleId="TableGrid">
    <w:name w:val="Table Grid"/>
    <w:basedOn w:val="TableNormal"/>
    <w:uiPriority w:val="59"/>
    <w:rsid w:val="008D6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A81"/>
    <w:pPr>
      <w:ind w:left="720"/>
      <w:contextualSpacing/>
    </w:pPr>
  </w:style>
  <w:style w:type="character" w:customStyle="1" w:styleId="5yl5">
    <w:name w:val="_5yl5"/>
    <w:basedOn w:val="DefaultParagraphFont"/>
    <w:rsid w:val="00037B19"/>
  </w:style>
  <w:style w:type="paragraph" w:styleId="HTMLPreformatted">
    <w:name w:val="HTML Preformatted"/>
    <w:basedOn w:val="Normal"/>
    <w:link w:val="HTMLPreformattedChar"/>
    <w:uiPriority w:val="99"/>
    <w:semiHidden/>
    <w:unhideWhenUsed/>
    <w:rsid w:val="003A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eastAsia="en-US"/>
    </w:rPr>
  </w:style>
  <w:style w:type="character" w:customStyle="1" w:styleId="HTMLPreformattedChar">
    <w:name w:val="HTML Preformatted Char"/>
    <w:basedOn w:val="DefaultParagraphFont"/>
    <w:link w:val="HTMLPreformatted"/>
    <w:uiPriority w:val="99"/>
    <w:semiHidden/>
    <w:rsid w:val="003A4E1D"/>
    <w:rPr>
      <w:rFonts w:ascii="Courier" w:hAnsi="Courier" w:cs="Courier"/>
      <w:lang w:eastAsia="en-US"/>
    </w:rPr>
  </w:style>
  <w:style w:type="character" w:customStyle="1" w:styleId="Heading2Char">
    <w:name w:val="Heading 2 Char"/>
    <w:basedOn w:val="DefaultParagraphFont"/>
    <w:link w:val="Heading2"/>
    <w:uiPriority w:val="9"/>
    <w:rsid w:val="00075ED7"/>
    <w:rPr>
      <w:rFonts w:ascii="Times" w:hAnsi="Times"/>
      <w:b/>
      <w:bCs/>
      <w:sz w:val="36"/>
      <w:szCs w:val="36"/>
      <w:lang w:eastAsia="en-US"/>
    </w:rPr>
  </w:style>
  <w:style w:type="character" w:customStyle="1" w:styleId="Heading1Char">
    <w:name w:val="Heading 1 Char"/>
    <w:basedOn w:val="DefaultParagraphFont"/>
    <w:link w:val="Heading1"/>
    <w:uiPriority w:val="9"/>
    <w:rsid w:val="006429EC"/>
    <w:rPr>
      <w:rFonts w:asciiTheme="majorHAnsi" w:eastAsiaTheme="majorEastAsia" w:hAnsiTheme="majorHAnsi" w:cstheme="majorBidi"/>
      <w:b/>
      <w:bCs/>
      <w:sz w:val="28"/>
      <w:szCs w:val="32"/>
    </w:rPr>
  </w:style>
  <w:style w:type="paragraph" w:styleId="z-TopofForm">
    <w:name w:val="HTML Top of Form"/>
    <w:basedOn w:val="Normal"/>
    <w:next w:val="Normal"/>
    <w:link w:val="z-TopofFormChar"/>
    <w:hidden/>
    <w:uiPriority w:val="99"/>
    <w:semiHidden/>
    <w:unhideWhenUsed/>
    <w:rsid w:val="00BC1718"/>
    <w:pPr>
      <w:pBdr>
        <w:bottom w:val="single" w:sz="6" w:space="1" w:color="auto"/>
      </w:pBdr>
      <w:jc w:val="center"/>
    </w:pPr>
    <w:rPr>
      <w:rFonts w:ascii="Arial" w:hAnsi="Arial" w:cs="Arial"/>
      <w:vanish/>
      <w:sz w:val="16"/>
      <w:szCs w:val="16"/>
      <w:lang w:eastAsia="en-US"/>
    </w:rPr>
  </w:style>
  <w:style w:type="character" w:customStyle="1" w:styleId="z-TopofFormChar">
    <w:name w:val="z-Top of Form Char"/>
    <w:basedOn w:val="DefaultParagraphFont"/>
    <w:link w:val="z-TopofForm"/>
    <w:uiPriority w:val="99"/>
    <w:semiHidden/>
    <w:rsid w:val="00BC1718"/>
    <w:rPr>
      <w:rFonts w:ascii="Arial" w:hAnsi="Arial" w:cs="Arial"/>
      <w:vanish/>
      <w:sz w:val="16"/>
      <w:szCs w:val="16"/>
      <w:lang w:eastAsia="en-US"/>
    </w:rPr>
  </w:style>
  <w:style w:type="character" w:customStyle="1" w:styleId="ss-choice-item-control">
    <w:name w:val="ss-choice-item-control"/>
    <w:basedOn w:val="DefaultParagraphFont"/>
    <w:rsid w:val="00BC1718"/>
  </w:style>
  <w:style w:type="character" w:customStyle="1" w:styleId="ss-choice-label">
    <w:name w:val="ss-choice-label"/>
    <w:basedOn w:val="DefaultParagraphFont"/>
    <w:rsid w:val="00BC1718"/>
  </w:style>
  <w:style w:type="character" w:customStyle="1" w:styleId="ss-q-other-container">
    <w:name w:val="ss-q-other-container"/>
    <w:basedOn w:val="DefaultParagraphFont"/>
    <w:rsid w:val="00BC1718"/>
  </w:style>
  <w:style w:type="paragraph" w:styleId="z-BottomofForm">
    <w:name w:val="HTML Bottom of Form"/>
    <w:basedOn w:val="Normal"/>
    <w:next w:val="Normal"/>
    <w:link w:val="z-BottomofFormChar"/>
    <w:hidden/>
    <w:uiPriority w:val="99"/>
    <w:semiHidden/>
    <w:unhideWhenUsed/>
    <w:rsid w:val="00BC1718"/>
    <w:pPr>
      <w:pBdr>
        <w:top w:val="single" w:sz="6" w:space="1" w:color="auto"/>
      </w:pBdr>
      <w:jc w:val="center"/>
    </w:pPr>
    <w:rPr>
      <w:rFonts w:ascii="Arial"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BC1718"/>
    <w:rPr>
      <w:rFonts w:ascii="Arial" w:hAnsi="Arial" w:cs="Arial"/>
      <w:vanish/>
      <w:sz w:val="16"/>
      <w:szCs w:val="16"/>
      <w:lang w:eastAsia="en-US"/>
    </w:rPr>
  </w:style>
  <w:style w:type="character" w:customStyle="1" w:styleId="watch-title">
    <w:name w:val="watch-title"/>
    <w:basedOn w:val="DefaultParagraphFont"/>
    <w:rsid w:val="00516C97"/>
  </w:style>
  <w:style w:type="paragraph" w:styleId="Header">
    <w:name w:val="header"/>
    <w:basedOn w:val="Normal"/>
    <w:link w:val="HeaderChar"/>
    <w:uiPriority w:val="99"/>
    <w:unhideWhenUsed/>
    <w:rsid w:val="001658D6"/>
    <w:pPr>
      <w:tabs>
        <w:tab w:val="center" w:pos="4320"/>
        <w:tab w:val="right" w:pos="8640"/>
      </w:tabs>
    </w:pPr>
  </w:style>
  <w:style w:type="character" w:customStyle="1" w:styleId="HeaderChar">
    <w:name w:val="Header Char"/>
    <w:basedOn w:val="DefaultParagraphFont"/>
    <w:link w:val="Header"/>
    <w:uiPriority w:val="99"/>
    <w:rsid w:val="001658D6"/>
    <w:rPr>
      <w:sz w:val="24"/>
    </w:rPr>
  </w:style>
  <w:style w:type="paragraph" w:styleId="Footer">
    <w:name w:val="footer"/>
    <w:basedOn w:val="Normal"/>
    <w:link w:val="FooterChar"/>
    <w:uiPriority w:val="99"/>
    <w:unhideWhenUsed/>
    <w:rsid w:val="001658D6"/>
    <w:pPr>
      <w:tabs>
        <w:tab w:val="center" w:pos="4320"/>
        <w:tab w:val="right" w:pos="8640"/>
      </w:tabs>
    </w:pPr>
  </w:style>
  <w:style w:type="character" w:customStyle="1" w:styleId="FooterChar">
    <w:name w:val="Footer Char"/>
    <w:basedOn w:val="DefaultParagraphFont"/>
    <w:link w:val="Footer"/>
    <w:uiPriority w:val="99"/>
    <w:rsid w:val="001658D6"/>
    <w:rPr>
      <w:sz w:val="24"/>
    </w:rPr>
  </w:style>
  <w:style w:type="character" w:styleId="PageNumber">
    <w:name w:val="page number"/>
    <w:basedOn w:val="DefaultParagraphFont"/>
    <w:uiPriority w:val="99"/>
    <w:semiHidden/>
    <w:unhideWhenUsed/>
    <w:rsid w:val="001658D6"/>
  </w:style>
  <w:style w:type="paragraph" w:styleId="TOCHeading">
    <w:name w:val="TOC Heading"/>
    <w:basedOn w:val="Heading1"/>
    <w:next w:val="Normal"/>
    <w:uiPriority w:val="39"/>
    <w:unhideWhenUsed/>
    <w:qFormat/>
    <w:rsid w:val="006429EC"/>
    <w:pPr>
      <w:spacing w:before="480" w:line="276" w:lineRule="auto"/>
      <w:outlineLvl w:val="9"/>
    </w:pPr>
    <w:rPr>
      <w:color w:val="365F91" w:themeColor="accent1" w:themeShade="BF"/>
      <w:szCs w:val="28"/>
      <w:lang w:eastAsia="en-US"/>
    </w:rPr>
  </w:style>
  <w:style w:type="paragraph" w:styleId="TOC1">
    <w:name w:val="toc 1"/>
    <w:basedOn w:val="Normal"/>
    <w:next w:val="Normal"/>
    <w:autoRedefine/>
    <w:uiPriority w:val="39"/>
    <w:unhideWhenUsed/>
    <w:rsid w:val="006429EC"/>
    <w:pPr>
      <w:spacing w:before="120"/>
    </w:pPr>
    <w:rPr>
      <w:b/>
      <w:szCs w:val="24"/>
    </w:rPr>
  </w:style>
  <w:style w:type="paragraph" w:styleId="TOC2">
    <w:name w:val="toc 2"/>
    <w:basedOn w:val="Normal"/>
    <w:next w:val="Normal"/>
    <w:autoRedefine/>
    <w:uiPriority w:val="39"/>
    <w:semiHidden/>
    <w:unhideWhenUsed/>
    <w:rsid w:val="006429EC"/>
    <w:pPr>
      <w:ind w:left="240"/>
    </w:pPr>
    <w:rPr>
      <w:b/>
      <w:sz w:val="22"/>
      <w:szCs w:val="22"/>
    </w:rPr>
  </w:style>
  <w:style w:type="paragraph" w:styleId="TOC3">
    <w:name w:val="toc 3"/>
    <w:basedOn w:val="Normal"/>
    <w:next w:val="Normal"/>
    <w:autoRedefine/>
    <w:uiPriority w:val="39"/>
    <w:semiHidden/>
    <w:unhideWhenUsed/>
    <w:rsid w:val="006429EC"/>
    <w:pPr>
      <w:ind w:left="480"/>
    </w:pPr>
    <w:rPr>
      <w:sz w:val="22"/>
      <w:szCs w:val="22"/>
    </w:rPr>
  </w:style>
  <w:style w:type="paragraph" w:styleId="TOC4">
    <w:name w:val="toc 4"/>
    <w:basedOn w:val="Normal"/>
    <w:next w:val="Normal"/>
    <w:autoRedefine/>
    <w:uiPriority w:val="39"/>
    <w:semiHidden/>
    <w:unhideWhenUsed/>
    <w:rsid w:val="006429EC"/>
    <w:pPr>
      <w:ind w:left="720"/>
    </w:pPr>
    <w:rPr>
      <w:sz w:val="20"/>
    </w:rPr>
  </w:style>
  <w:style w:type="paragraph" w:styleId="TOC5">
    <w:name w:val="toc 5"/>
    <w:basedOn w:val="Normal"/>
    <w:next w:val="Normal"/>
    <w:autoRedefine/>
    <w:uiPriority w:val="39"/>
    <w:semiHidden/>
    <w:unhideWhenUsed/>
    <w:rsid w:val="006429EC"/>
    <w:pPr>
      <w:ind w:left="960"/>
    </w:pPr>
    <w:rPr>
      <w:sz w:val="20"/>
    </w:rPr>
  </w:style>
  <w:style w:type="paragraph" w:styleId="TOC6">
    <w:name w:val="toc 6"/>
    <w:basedOn w:val="Normal"/>
    <w:next w:val="Normal"/>
    <w:autoRedefine/>
    <w:uiPriority w:val="39"/>
    <w:semiHidden/>
    <w:unhideWhenUsed/>
    <w:rsid w:val="006429EC"/>
    <w:pPr>
      <w:ind w:left="1200"/>
    </w:pPr>
    <w:rPr>
      <w:sz w:val="20"/>
    </w:rPr>
  </w:style>
  <w:style w:type="paragraph" w:styleId="TOC7">
    <w:name w:val="toc 7"/>
    <w:basedOn w:val="Normal"/>
    <w:next w:val="Normal"/>
    <w:autoRedefine/>
    <w:uiPriority w:val="39"/>
    <w:semiHidden/>
    <w:unhideWhenUsed/>
    <w:rsid w:val="006429EC"/>
    <w:pPr>
      <w:ind w:left="1440"/>
    </w:pPr>
    <w:rPr>
      <w:sz w:val="20"/>
    </w:rPr>
  </w:style>
  <w:style w:type="paragraph" w:styleId="TOC8">
    <w:name w:val="toc 8"/>
    <w:basedOn w:val="Normal"/>
    <w:next w:val="Normal"/>
    <w:autoRedefine/>
    <w:uiPriority w:val="39"/>
    <w:semiHidden/>
    <w:unhideWhenUsed/>
    <w:rsid w:val="006429EC"/>
    <w:pPr>
      <w:ind w:left="1680"/>
    </w:pPr>
    <w:rPr>
      <w:sz w:val="20"/>
    </w:rPr>
  </w:style>
  <w:style w:type="paragraph" w:styleId="TOC9">
    <w:name w:val="toc 9"/>
    <w:basedOn w:val="Normal"/>
    <w:next w:val="Normal"/>
    <w:autoRedefine/>
    <w:uiPriority w:val="39"/>
    <w:semiHidden/>
    <w:unhideWhenUsed/>
    <w:rsid w:val="006429EC"/>
    <w:pPr>
      <w:ind w:left="192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0B"/>
    <w:rPr>
      <w:sz w:val="24"/>
    </w:rPr>
  </w:style>
  <w:style w:type="paragraph" w:styleId="Heading1">
    <w:name w:val="heading 1"/>
    <w:basedOn w:val="Normal"/>
    <w:next w:val="Normal"/>
    <w:link w:val="Heading1Char"/>
    <w:uiPriority w:val="9"/>
    <w:qFormat/>
    <w:rsid w:val="006429EC"/>
    <w:pPr>
      <w:keepNext/>
      <w:keepLines/>
      <w:outlineLvl w:val="0"/>
    </w:pPr>
    <w:rPr>
      <w:rFonts w:asciiTheme="majorHAnsi" w:eastAsiaTheme="majorEastAsia" w:hAnsiTheme="majorHAnsi" w:cstheme="majorBidi"/>
      <w:b/>
      <w:bCs/>
      <w:sz w:val="28"/>
      <w:szCs w:val="32"/>
    </w:rPr>
  </w:style>
  <w:style w:type="paragraph" w:styleId="Heading2">
    <w:name w:val="heading 2"/>
    <w:basedOn w:val="Normal"/>
    <w:link w:val="Heading2Char"/>
    <w:uiPriority w:val="9"/>
    <w:qFormat/>
    <w:rsid w:val="00075ED7"/>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apshotdata">
    <w:name w:val="Snapshot data"/>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w:eastAsia="Times New Roman" w:hAnsi="Arial"/>
      <w:kern w:val="16"/>
      <w:sz w:val="20"/>
    </w:rPr>
  </w:style>
  <w:style w:type="paragraph" w:styleId="PlainText">
    <w:name w:val="Plain Text"/>
    <w:basedOn w:val="Normal"/>
    <w:rsid w:val="00EE6335"/>
    <w:rPr>
      <w:rFonts w:ascii="Courier" w:hAnsi="Courier"/>
    </w:rPr>
  </w:style>
  <w:style w:type="paragraph" w:customStyle="1" w:styleId="Snapshotheaders">
    <w:name w:val="Snapshot headers"/>
    <w:basedOn w:val="Snapshotdata"/>
    <w:autoRedefine/>
    <w:rsid w:val="00EE6335"/>
    <w:pPr>
      <w:pBdr>
        <w:bottom w:val="single" w:sz="4" w:space="1" w:color="auto"/>
      </w:pBdr>
      <w:tabs>
        <w:tab w:val="center" w:pos="2160"/>
        <w:tab w:val="center" w:pos="3840"/>
        <w:tab w:val="center" w:pos="5520"/>
        <w:tab w:val="center" w:pos="7200"/>
        <w:tab w:val="center" w:pos="9000"/>
        <w:tab w:val="center" w:pos="10560"/>
        <w:tab w:val="center" w:pos="12360"/>
      </w:tabs>
    </w:pPr>
    <w:rPr>
      <w:rFonts w:ascii="Arial Narrow Bold" w:hAnsi="Arial Narrow Bold"/>
      <w:b/>
    </w:rPr>
  </w:style>
  <w:style w:type="paragraph" w:customStyle="1" w:styleId="SnapshopHeadline">
    <w:name w:val="Snapshop Headline"/>
    <w:basedOn w:val="PlainText"/>
    <w:autoRedefine/>
    <w:rsid w:val="00EE6335"/>
    <w:pPr>
      <w:tabs>
        <w:tab w:val="left" w:pos="240"/>
        <w:tab w:val="right" w:pos="2400"/>
        <w:tab w:val="right" w:pos="4080"/>
        <w:tab w:val="right" w:pos="5760"/>
        <w:tab w:val="right" w:pos="7440"/>
        <w:tab w:val="right" w:pos="9120"/>
        <w:tab w:val="right" w:pos="10800"/>
        <w:tab w:val="right" w:pos="12480"/>
      </w:tabs>
    </w:pPr>
    <w:rPr>
      <w:rFonts w:ascii="Arial Narrow" w:eastAsia="Times New Roman" w:hAnsi="Arial Narrow"/>
      <w:b/>
      <w:kern w:val="16"/>
      <w:sz w:val="32"/>
    </w:rPr>
  </w:style>
  <w:style w:type="paragraph" w:customStyle="1" w:styleId="SnapshopAdvertiser">
    <w:name w:val="Snapshop Advertiser"/>
    <w:basedOn w:val="Snapshotdata"/>
    <w:rsid w:val="00EE6335"/>
    <w:pPr>
      <w:shd w:val="clear" w:color="auto" w:fill="E0E0E0"/>
    </w:pPr>
    <w:rPr>
      <w:b/>
    </w:rPr>
  </w:style>
  <w:style w:type="paragraph" w:customStyle="1" w:styleId="Brochhead1">
    <w:name w:val="Broch head 1"/>
    <w:autoRedefine/>
    <w:rsid w:val="00447ADC"/>
    <w:pPr>
      <w:spacing w:after="320" w:line="216" w:lineRule="auto"/>
    </w:pPr>
    <w:rPr>
      <w:rFonts w:ascii="Arial" w:hAnsi="Arial" w:cs="Arial"/>
      <w:b/>
      <w:color w:val="333399"/>
      <w:sz w:val="26"/>
    </w:rPr>
  </w:style>
  <w:style w:type="character" w:styleId="Hyperlink">
    <w:name w:val="Hyperlink"/>
    <w:basedOn w:val="DefaultParagraphFont"/>
    <w:uiPriority w:val="99"/>
    <w:unhideWhenUsed/>
    <w:rsid w:val="00A773E3"/>
    <w:rPr>
      <w:color w:val="0000FF" w:themeColor="hyperlink"/>
      <w:u w:val="single"/>
    </w:rPr>
  </w:style>
  <w:style w:type="character" w:styleId="FollowedHyperlink">
    <w:name w:val="FollowedHyperlink"/>
    <w:basedOn w:val="DefaultParagraphFont"/>
    <w:uiPriority w:val="99"/>
    <w:semiHidden/>
    <w:unhideWhenUsed/>
    <w:rsid w:val="00B2793B"/>
    <w:rPr>
      <w:color w:val="800080" w:themeColor="followedHyperlink"/>
      <w:u w:val="single"/>
    </w:rPr>
  </w:style>
  <w:style w:type="paragraph" w:styleId="BalloonText">
    <w:name w:val="Balloon Text"/>
    <w:basedOn w:val="Normal"/>
    <w:link w:val="BalloonTextChar"/>
    <w:uiPriority w:val="99"/>
    <w:semiHidden/>
    <w:unhideWhenUsed/>
    <w:rsid w:val="00A43B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B48"/>
    <w:rPr>
      <w:rFonts w:ascii="Lucida Grande" w:hAnsi="Lucida Grande" w:cs="Lucida Grande"/>
      <w:sz w:val="18"/>
      <w:szCs w:val="18"/>
    </w:rPr>
  </w:style>
  <w:style w:type="table" w:styleId="TableGrid">
    <w:name w:val="Table Grid"/>
    <w:basedOn w:val="TableNormal"/>
    <w:uiPriority w:val="59"/>
    <w:rsid w:val="008D6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6A81"/>
    <w:pPr>
      <w:ind w:left="720"/>
      <w:contextualSpacing/>
    </w:pPr>
  </w:style>
  <w:style w:type="character" w:customStyle="1" w:styleId="5yl5">
    <w:name w:val="_5yl5"/>
    <w:basedOn w:val="DefaultParagraphFont"/>
    <w:rsid w:val="00037B19"/>
  </w:style>
  <w:style w:type="paragraph" w:styleId="HTMLPreformatted">
    <w:name w:val="HTML Preformatted"/>
    <w:basedOn w:val="Normal"/>
    <w:link w:val="HTMLPreformattedChar"/>
    <w:uiPriority w:val="99"/>
    <w:semiHidden/>
    <w:unhideWhenUsed/>
    <w:rsid w:val="003A4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eastAsia="en-US"/>
    </w:rPr>
  </w:style>
  <w:style w:type="character" w:customStyle="1" w:styleId="HTMLPreformattedChar">
    <w:name w:val="HTML Preformatted Char"/>
    <w:basedOn w:val="DefaultParagraphFont"/>
    <w:link w:val="HTMLPreformatted"/>
    <w:uiPriority w:val="99"/>
    <w:semiHidden/>
    <w:rsid w:val="003A4E1D"/>
    <w:rPr>
      <w:rFonts w:ascii="Courier" w:hAnsi="Courier" w:cs="Courier"/>
      <w:lang w:eastAsia="en-US"/>
    </w:rPr>
  </w:style>
  <w:style w:type="character" w:customStyle="1" w:styleId="Heading2Char">
    <w:name w:val="Heading 2 Char"/>
    <w:basedOn w:val="DefaultParagraphFont"/>
    <w:link w:val="Heading2"/>
    <w:uiPriority w:val="9"/>
    <w:rsid w:val="00075ED7"/>
    <w:rPr>
      <w:rFonts w:ascii="Times" w:hAnsi="Times"/>
      <w:b/>
      <w:bCs/>
      <w:sz w:val="36"/>
      <w:szCs w:val="36"/>
      <w:lang w:eastAsia="en-US"/>
    </w:rPr>
  </w:style>
  <w:style w:type="character" w:customStyle="1" w:styleId="Heading1Char">
    <w:name w:val="Heading 1 Char"/>
    <w:basedOn w:val="DefaultParagraphFont"/>
    <w:link w:val="Heading1"/>
    <w:uiPriority w:val="9"/>
    <w:rsid w:val="006429EC"/>
    <w:rPr>
      <w:rFonts w:asciiTheme="majorHAnsi" w:eastAsiaTheme="majorEastAsia" w:hAnsiTheme="majorHAnsi" w:cstheme="majorBidi"/>
      <w:b/>
      <w:bCs/>
      <w:sz w:val="28"/>
      <w:szCs w:val="32"/>
    </w:rPr>
  </w:style>
  <w:style w:type="paragraph" w:styleId="z-TopofForm">
    <w:name w:val="HTML Top of Form"/>
    <w:basedOn w:val="Normal"/>
    <w:next w:val="Normal"/>
    <w:link w:val="z-TopofFormChar"/>
    <w:hidden/>
    <w:uiPriority w:val="99"/>
    <w:semiHidden/>
    <w:unhideWhenUsed/>
    <w:rsid w:val="00BC1718"/>
    <w:pPr>
      <w:pBdr>
        <w:bottom w:val="single" w:sz="6" w:space="1" w:color="auto"/>
      </w:pBdr>
      <w:jc w:val="center"/>
    </w:pPr>
    <w:rPr>
      <w:rFonts w:ascii="Arial" w:hAnsi="Arial" w:cs="Arial"/>
      <w:vanish/>
      <w:sz w:val="16"/>
      <w:szCs w:val="16"/>
      <w:lang w:eastAsia="en-US"/>
    </w:rPr>
  </w:style>
  <w:style w:type="character" w:customStyle="1" w:styleId="z-TopofFormChar">
    <w:name w:val="z-Top of Form Char"/>
    <w:basedOn w:val="DefaultParagraphFont"/>
    <w:link w:val="z-TopofForm"/>
    <w:uiPriority w:val="99"/>
    <w:semiHidden/>
    <w:rsid w:val="00BC1718"/>
    <w:rPr>
      <w:rFonts w:ascii="Arial" w:hAnsi="Arial" w:cs="Arial"/>
      <w:vanish/>
      <w:sz w:val="16"/>
      <w:szCs w:val="16"/>
      <w:lang w:eastAsia="en-US"/>
    </w:rPr>
  </w:style>
  <w:style w:type="character" w:customStyle="1" w:styleId="ss-choice-item-control">
    <w:name w:val="ss-choice-item-control"/>
    <w:basedOn w:val="DefaultParagraphFont"/>
    <w:rsid w:val="00BC1718"/>
  </w:style>
  <w:style w:type="character" w:customStyle="1" w:styleId="ss-choice-label">
    <w:name w:val="ss-choice-label"/>
    <w:basedOn w:val="DefaultParagraphFont"/>
    <w:rsid w:val="00BC1718"/>
  </w:style>
  <w:style w:type="character" w:customStyle="1" w:styleId="ss-q-other-container">
    <w:name w:val="ss-q-other-container"/>
    <w:basedOn w:val="DefaultParagraphFont"/>
    <w:rsid w:val="00BC1718"/>
  </w:style>
  <w:style w:type="paragraph" w:styleId="z-BottomofForm">
    <w:name w:val="HTML Bottom of Form"/>
    <w:basedOn w:val="Normal"/>
    <w:next w:val="Normal"/>
    <w:link w:val="z-BottomofFormChar"/>
    <w:hidden/>
    <w:uiPriority w:val="99"/>
    <w:semiHidden/>
    <w:unhideWhenUsed/>
    <w:rsid w:val="00BC1718"/>
    <w:pPr>
      <w:pBdr>
        <w:top w:val="single" w:sz="6" w:space="1" w:color="auto"/>
      </w:pBdr>
      <w:jc w:val="center"/>
    </w:pPr>
    <w:rPr>
      <w:rFonts w:ascii="Arial"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BC1718"/>
    <w:rPr>
      <w:rFonts w:ascii="Arial" w:hAnsi="Arial" w:cs="Arial"/>
      <w:vanish/>
      <w:sz w:val="16"/>
      <w:szCs w:val="16"/>
      <w:lang w:eastAsia="en-US"/>
    </w:rPr>
  </w:style>
  <w:style w:type="character" w:customStyle="1" w:styleId="watch-title">
    <w:name w:val="watch-title"/>
    <w:basedOn w:val="DefaultParagraphFont"/>
    <w:rsid w:val="00516C97"/>
  </w:style>
  <w:style w:type="paragraph" w:styleId="Header">
    <w:name w:val="header"/>
    <w:basedOn w:val="Normal"/>
    <w:link w:val="HeaderChar"/>
    <w:uiPriority w:val="99"/>
    <w:unhideWhenUsed/>
    <w:rsid w:val="001658D6"/>
    <w:pPr>
      <w:tabs>
        <w:tab w:val="center" w:pos="4320"/>
        <w:tab w:val="right" w:pos="8640"/>
      </w:tabs>
    </w:pPr>
  </w:style>
  <w:style w:type="character" w:customStyle="1" w:styleId="HeaderChar">
    <w:name w:val="Header Char"/>
    <w:basedOn w:val="DefaultParagraphFont"/>
    <w:link w:val="Header"/>
    <w:uiPriority w:val="99"/>
    <w:rsid w:val="001658D6"/>
    <w:rPr>
      <w:sz w:val="24"/>
    </w:rPr>
  </w:style>
  <w:style w:type="paragraph" w:styleId="Footer">
    <w:name w:val="footer"/>
    <w:basedOn w:val="Normal"/>
    <w:link w:val="FooterChar"/>
    <w:uiPriority w:val="99"/>
    <w:unhideWhenUsed/>
    <w:rsid w:val="001658D6"/>
    <w:pPr>
      <w:tabs>
        <w:tab w:val="center" w:pos="4320"/>
        <w:tab w:val="right" w:pos="8640"/>
      </w:tabs>
    </w:pPr>
  </w:style>
  <w:style w:type="character" w:customStyle="1" w:styleId="FooterChar">
    <w:name w:val="Footer Char"/>
    <w:basedOn w:val="DefaultParagraphFont"/>
    <w:link w:val="Footer"/>
    <w:uiPriority w:val="99"/>
    <w:rsid w:val="001658D6"/>
    <w:rPr>
      <w:sz w:val="24"/>
    </w:rPr>
  </w:style>
  <w:style w:type="character" w:styleId="PageNumber">
    <w:name w:val="page number"/>
    <w:basedOn w:val="DefaultParagraphFont"/>
    <w:uiPriority w:val="99"/>
    <w:semiHidden/>
    <w:unhideWhenUsed/>
    <w:rsid w:val="001658D6"/>
  </w:style>
  <w:style w:type="paragraph" w:styleId="TOCHeading">
    <w:name w:val="TOC Heading"/>
    <w:basedOn w:val="Heading1"/>
    <w:next w:val="Normal"/>
    <w:uiPriority w:val="39"/>
    <w:unhideWhenUsed/>
    <w:qFormat/>
    <w:rsid w:val="006429EC"/>
    <w:pPr>
      <w:spacing w:before="480" w:line="276" w:lineRule="auto"/>
      <w:outlineLvl w:val="9"/>
    </w:pPr>
    <w:rPr>
      <w:color w:val="365F91" w:themeColor="accent1" w:themeShade="BF"/>
      <w:szCs w:val="28"/>
      <w:lang w:eastAsia="en-US"/>
    </w:rPr>
  </w:style>
  <w:style w:type="paragraph" w:styleId="TOC1">
    <w:name w:val="toc 1"/>
    <w:basedOn w:val="Normal"/>
    <w:next w:val="Normal"/>
    <w:autoRedefine/>
    <w:uiPriority w:val="39"/>
    <w:unhideWhenUsed/>
    <w:rsid w:val="006429EC"/>
    <w:pPr>
      <w:spacing w:before="120"/>
    </w:pPr>
    <w:rPr>
      <w:b/>
      <w:szCs w:val="24"/>
    </w:rPr>
  </w:style>
  <w:style w:type="paragraph" w:styleId="TOC2">
    <w:name w:val="toc 2"/>
    <w:basedOn w:val="Normal"/>
    <w:next w:val="Normal"/>
    <w:autoRedefine/>
    <w:uiPriority w:val="39"/>
    <w:semiHidden/>
    <w:unhideWhenUsed/>
    <w:rsid w:val="006429EC"/>
    <w:pPr>
      <w:ind w:left="240"/>
    </w:pPr>
    <w:rPr>
      <w:b/>
      <w:sz w:val="22"/>
      <w:szCs w:val="22"/>
    </w:rPr>
  </w:style>
  <w:style w:type="paragraph" w:styleId="TOC3">
    <w:name w:val="toc 3"/>
    <w:basedOn w:val="Normal"/>
    <w:next w:val="Normal"/>
    <w:autoRedefine/>
    <w:uiPriority w:val="39"/>
    <w:semiHidden/>
    <w:unhideWhenUsed/>
    <w:rsid w:val="006429EC"/>
    <w:pPr>
      <w:ind w:left="480"/>
    </w:pPr>
    <w:rPr>
      <w:sz w:val="22"/>
      <w:szCs w:val="22"/>
    </w:rPr>
  </w:style>
  <w:style w:type="paragraph" w:styleId="TOC4">
    <w:name w:val="toc 4"/>
    <w:basedOn w:val="Normal"/>
    <w:next w:val="Normal"/>
    <w:autoRedefine/>
    <w:uiPriority w:val="39"/>
    <w:semiHidden/>
    <w:unhideWhenUsed/>
    <w:rsid w:val="006429EC"/>
    <w:pPr>
      <w:ind w:left="720"/>
    </w:pPr>
    <w:rPr>
      <w:sz w:val="20"/>
    </w:rPr>
  </w:style>
  <w:style w:type="paragraph" w:styleId="TOC5">
    <w:name w:val="toc 5"/>
    <w:basedOn w:val="Normal"/>
    <w:next w:val="Normal"/>
    <w:autoRedefine/>
    <w:uiPriority w:val="39"/>
    <w:semiHidden/>
    <w:unhideWhenUsed/>
    <w:rsid w:val="006429EC"/>
    <w:pPr>
      <w:ind w:left="960"/>
    </w:pPr>
    <w:rPr>
      <w:sz w:val="20"/>
    </w:rPr>
  </w:style>
  <w:style w:type="paragraph" w:styleId="TOC6">
    <w:name w:val="toc 6"/>
    <w:basedOn w:val="Normal"/>
    <w:next w:val="Normal"/>
    <w:autoRedefine/>
    <w:uiPriority w:val="39"/>
    <w:semiHidden/>
    <w:unhideWhenUsed/>
    <w:rsid w:val="006429EC"/>
    <w:pPr>
      <w:ind w:left="1200"/>
    </w:pPr>
    <w:rPr>
      <w:sz w:val="20"/>
    </w:rPr>
  </w:style>
  <w:style w:type="paragraph" w:styleId="TOC7">
    <w:name w:val="toc 7"/>
    <w:basedOn w:val="Normal"/>
    <w:next w:val="Normal"/>
    <w:autoRedefine/>
    <w:uiPriority w:val="39"/>
    <w:semiHidden/>
    <w:unhideWhenUsed/>
    <w:rsid w:val="006429EC"/>
    <w:pPr>
      <w:ind w:left="1440"/>
    </w:pPr>
    <w:rPr>
      <w:sz w:val="20"/>
    </w:rPr>
  </w:style>
  <w:style w:type="paragraph" w:styleId="TOC8">
    <w:name w:val="toc 8"/>
    <w:basedOn w:val="Normal"/>
    <w:next w:val="Normal"/>
    <w:autoRedefine/>
    <w:uiPriority w:val="39"/>
    <w:semiHidden/>
    <w:unhideWhenUsed/>
    <w:rsid w:val="006429EC"/>
    <w:pPr>
      <w:ind w:left="1680"/>
    </w:pPr>
    <w:rPr>
      <w:sz w:val="20"/>
    </w:rPr>
  </w:style>
  <w:style w:type="paragraph" w:styleId="TOC9">
    <w:name w:val="toc 9"/>
    <w:basedOn w:val="Normal"/>
    <w:next w:val="Normal"/>
    <w:autoRedefine/>
    <w:uiPriority w:val="39"/>
    <w:semiHidden/>
    <w:unhideWhenUsed/>
    <w:rsid w:val="006429EC"/>
    <w:pPr>
      <w:ind w:left="19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4251">
      <w:bodyDiv w:val="1"/>
      <w:marLeft w:val="0"/>
      <w:marRight w:val="0"/>
      <w:marTop w:val="0"/>
      <w:marBottom w:val="0"/>
      <w:divBdr>
        <w:top w:val="none" w:sz="0" w:space="0" w:color="auto"/>
        <w:left w:val="none" w:sz="0" w:space="0" w:color="auto"/>
        <w:bottom w:val="none" w:sz="0" w:space="0" w:color="auto"/>
        <w:right w:val="none" w:sz="0" w:space="0" w:color="auto"/>
      </w:divBdr>
    </w:div>
    <w:div w:id="291710492">
      <w:bodyDiv w:val="1"/>
      <w:marLeft w:val="0"/>
      <w:marRight w:val="0"/>
      <w:marTop w:val="0"/>
      <w:marBottom w:val="0"/>
      <w:divBdr>
        <w:top w:val="none" w:sz="0" w:space="0" w:color="auto"/>
        <w:left w:val="none" w:sz="0" w:space="0" w:color="auto"/>
        <w:bottom w:val="none" w:sz="0" w:space="0" w:color="auto"/>
        <w:right w:val="none" w:sz="0" w:space="0" w:color="auto"/>
      </w:divBdr>
    </w:div>
    <w:div w:id="467363683">
      <w:bodyDiv w:val="1"/>
      <w:marLeft w:val="0"/>
      <w:marRight w:val="0"/>
      <w:marTop w:val="0"/>
      <w:marBottom w:val="0"/>
      <w:divBdr>
        <w:top w:val="none" w:sz="0" w:space="0" w:color="auto"/>
        <w:left w:val="none" w:sz="0" w:space="0" w:color="auto"/>
        <w:bottom w:val="none" w:sz="0" w:space="0" w:color="auto"/>
        <w:right w:val="none" w:sz="0" w:space="0" w:color="auto"/>
      </w:divBdr>
    </w:div>
    <w:div w:id="485753234">
      <w:bodyDiv w:val="1"/>
      <w:marLeft w:val="0"/>
      <w:marRight w:val="0"/>
      <w:marTop w:val="0"/>
      <w:marBottom w:val="0"/>
      <w:divBdr>
        <w:top w:val="none" w:sz="0" w:space="0" w:color="auto"/>
        <w:left w:val="none" w:sz="0" w:space="0" w:color="auto"/>
        <w:bottom w:val="none" w:sz="0" w:space="0" w:color="auto"/>
        <w:right w:val="none" w:sz="0" w:space="0" w:color="auto"/>
      </w:divBdr>
      <w:divsChild>
        <w:div w:id="1178499242">
          <w:marLeft w:val="0"/>
          <w:marRight w:val="0"/>
          <w:marTop w:val="0"/>
          <w:marBottom w:val="0"/>
          <w:divBdr>
            <w:top w:val="none" w:sz="0" w:space="0" w:color="auto"/>
            <w:left w:val="none" w:sz="0" w:space="0" w:color="auto"/>
            <w:bottom w:val="none" w:sz="0" w:space="0" w:color="auto"/>
            <w:right w:val="none" w:sz="0" w:space="0" w:color="auto"/>
          </w:divBdr>
          <w:divsChild>
            <w:div w:id="90204689">
              <w:marLeft w:val="0"/>
              <w:marRight w:val="0"/>
              <w:marTop w:val="0"/>
              <w:marBottom w:val="0"/>
              <w:divBdr>
                <w:top w:val="none" w:sz="0" w:space="0" w:color="auto"/>
                <w:left w:val="none" w:sz="0" w:space="0" w:color="auto"/>
                <w:bottom w:val="none" w:sz="0" w:space="0" w:color="auto"/>
                <w:right w:val="none" w:sz="0" w:space="0" w:color="auto"/>
              </w:divBdr>
              <w:divsChild>
                <w:div w:id="97957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8704">
          <w:marLeft w:val="0"/>
          <w:marRight w:val="0"/>
          <w:marTop w:val="0"/>
          <w:marBottom w:val="0"/>
          <w:divBdr>
            <w:top w:val="none" w:sz="0" w:space="0" w:color="auto"/>
            <w:left w:val="none" w:sz="0" w:space="0" w:color="auto"/>
            <w:bottom w:val="none" w:sz="0" w:space="0" w:color="auto"/>
            <w:right w:val="none" w:sz="0" w:space="0" w:color="auto"/>
          </w:divBdr>
          <w:divsChild>
            <w:div w:id="1148208013">
              <w:marLeft w:val="0"/>
              <w:marRight w:val="0"/>
              <w:marTop w:val="0"/>
              <w:marBottom w:val="0"/>
              <w:divBdr>
                <w:top w:val="none" w:sz="0" w:space="0" w:color="auto"/>
                <w:left w:val="none" w:sz="0" w:space="0" w:color="auto"/>
                <w:bottom w:val="none" w:sz="0" w:space="0" w:color="auto"/>
                <w:right w:val="none" w:sz="0" w:space="0" w:color="auto"/>
              </w:divBdr>
              <w:divsChild>
                <w:div w:id="1968047890">
                  <w:marLeft w:val="0"/>
                  <w:marRight w:val="0"/>
                  <w:marTop w:val="0"/>
                  <w:marBottom w:val="0"/>
                  <w:divBdr>
                    <w:top w:val="none" w:sz="0" w:space="0" w:color="auto"/>
                    <w:left w:val="none" w:sz="0" w:space="0" w:color="auto"/>
                    <w:bottom w:val="none" w:sz="0" w:space="0" w:color="auto"/>
                    <w:right w:val="none" w:sz="0" w:space="0" w:color="auto"/>
                  </w:divBdr>
                  <w:divsChild>
                    <w:div w:id="1293754336">
                      <w:marLeft w:val="0"/>
                      <w:marRight w:val="0"/>
                      <w:marTop w:val="0"/>
                      <w:marBottom w:val="0"/>
                      <w:divBdr>
                        <w:top w:val="none" w:sz="0" w:space="0" w:color="auto"/>
                        <w:left w:val="none" w:sz="0" w:space="0" w:color="auto"/>
                        <w:bottom w:val="none" w:sz="0" w:space="0" w:color="auto"/>
                        <w:right w:val="none" w:sz="0" w:space="0" w:color="auto"/>
                      </w:divBdr>
                      <w:divsChild>
                        <w:div w:id="25671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641613">
              <w:marLeft w:val="0"/>
              <w:marRight w:val="0"/>
              <w:marTop w:val="0"/>
              <w:marBottom w:val="0"/>
              <w:divBdr>
                <w:top w:val="none" w:sz="0" w:space="0" w:color="auto"/>
                <w:left w:val="none" w:sz="0" w:space="0" w:color="auto"/>
                <w:bottom w:val="none" w:sz="0" w:space="0" w:color="auto"/>
                <w:right w:val="none" w:sz="0" w:space="0" w:color="auto"/>
              </w:divBdr>
              <w:divsChild>
                <w:div w:id="751506809">
                  <w:marLeft w:val="0"/>
                  <w:marRight w:val="0"/>
                  <w:marTop w:val="0"/>
                  <w:marBottom w:val="0"/>
                  <w:divBdr>
                    <w:top w:val="none" w:sz="0" w:space="0" w:color="auto"/>
                    <w:left w:val="none" w:sz="0" w:space="0" w:color="auto"/>
                    <w:bottom w:val="none" w:sz="0" w:space="0" w:color="auto"/>
                    <w:right w:val="none" w:sz="0" w:space="0" w:color="auto"/>
                  </w:divBdr>
                  <w:divsChild>
                    <w:div w:id="229198824">
                      <w:marLeft w:val="0"/>
                      <w:marRight w:val="0"/>
                      <w:marTop w:val="0"/>
                      <w:marBottom w:val="0"/>
                      <w:divBdr>
                        <w:top w:val="none" w:sz="0" w:space="0" w:color="auto"/>
                        <w:left w:val="none" w:sz="0" w:space="0" w:color="auto"/>
                        <w:bottom w:val="none" w:sz="0" w:space="0" w:color="auto"/>
                        <w:right w:val="none" w:sz="0" w:space="0" w:color="auto"/>
                      </w:divBdr>
                      <w:divsChild>
                        <w:div w:id="1956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152127">
              <w:marLeft w:val="0"/>
              <w:marRight w:val="0"/>
              <w:marTop w:val="0"/>
              <w:marBottom w:val="0"/>
              <w:divBdr>
                <w:top w:val="none" w:sz="0" w:space="0" w:color="auto"/>
                <w:left w:val="none" w:sz="0" w:space="0" w:color="auto"/>
                <w:bottom w:val="none" w:sz="0" w:space="0" w:color="auto"/>
                <w:right w:val="none" w:sz="0" w:space="0" w:color="auto"/>
              </w:divBdr>
              <w:divsChild>
                <w:div w:id="2057004994">
                  <w:marLeft w:val="0"/>
                  <w:marRight w:val="0"/>
                  <w:marTop w:val="0"/>
                  <w:marBottom w:val="0"/>
                  <w:divBdr>
                    <w:top w:val="none" w:sz="0" w:space="0" w:color="auto"/>
                    <w:left w:val="none" w:sz="0" w:space="0" w:color="auto"/>
                    <w:bottom w:val="none" w:sz="0" w:space="0" w:color="auto"/>
                    <w:right w:val="none" w:sz="0" w:space="0" w:color="auto"/>
                  </w:divBdr>
                  <w:divsChild>
                    <w:div w:id="1858502605">
                      <w:marLeft w:val="0"/>
                      <w:marRight w:val="0"/>
                      <w:marTop w:val="0"/>
                      <w:marBottom w:val="0"/>
                      <w:divBdr>
                        <w:top w:val="none" w:sz="0" w:space="0" w:color="auto"/>
                        <w:left w:val="none" w:sz="0" w:space="0" w:color="auto"/>
                        <w:bottom w:val="none" w:sz="0" w:space="0" w:color="auto"/>
                        <w:right w:val="none" w:sz="0" w:space="0" w:color="auto"/>
                      </w:divBdr>
                      <w:divsChild>
                        <w:div w:id="1899432063">
                          <w:marLeft w:val="0"/>
                          <w:marRight w:val="0"/>
                          <w:marTop w:val="0"/>
                          <w:marBottom w:val="0"/>
                          <w:divBdr>
                            <w:top w:val="none" w:sz="0" w:space="0" w:color="auto"/>
                            <w:left w:val="none" w:sz="0" w:space="0" w:color="auto"/>
                            <w:bottom w:val="none" w:sz="0" w:space="0" w:color="auto"/>
                            <w:right w:val="none" w:sz="0" w:space="0" w:color="auto"/>
                          </w:divBdr>
                        </w:div>
                        <w:div w:id="1795555577">
                          <w:marLeft w:val="0"/>
                          <w:marRight w:val="0"/>
                          <w:marTop w:val="0"/>
                          <w:marBottom w:val="0"/>
                          <w:divBdr>
                            <w:top w:val="none" w:sz="0" w:space="0" w:color="auto"/>
                            <w:left w:val="none" w:sz="0" w:space="0" w:color="auto"/>
                            <w:bottom w:val="none" w:sz="0" w:space="0" w:color="auto"/>
                            <w:right w:val="none" w:sz="0" w:space="0" w:color="auto"/>
                          </w:divBdr>
                        </w:div>
                        <w:div w:id="1633245844">
                          <w:marLeft w:val="0"/>
                          <w:marRight w:val="0"/>
                          <w:marTop w:val="0"/>
                          <w:marBottom w:val="0"/>
                          <w:divBdr>
                            <w:top w:val="none" w:sz="0" w:space="0" w:color="auto"/>
                            <w:left w:val="none" w:sz="0" w:space="0" w:color="auto"/>
                            <w:bottom w:val="none" w:sz="0" w:space="0" w:color="auto"/>
                            <w:right w:val="none" w:sz="0" w:space="0" w:color="auto"/>
                          </w:divBdr>
                        </w:div>
                        <w:div w:id="195116790">
                          <w:marLeft w:val="0"/>
                          <w:marRight w:val="0"/>
                          <w:marTop w:val="0"/>
                          <w:marBottom w:val="0"/>
                          <w:divBdr>
                            <w:top w:val="none" w:sz="0" w:space="0" w:color="auto"/>
                            <w:left w:val="none" w:sz="0" w:space="0" w:color="auto"/>
                            <w:bottom w:val="none" w:sz="0" w:space="0" w:color="auto"/>
                            <w:right w:val="none" w:sz="0" w:space="0" w:color="auto"/>
                          </w:divBdr>
                        </w:div>
                        <w:div w:id="2027632116">
                          <w:marLeft w:val="0"/>
                          <w:marRight w:val="0"/>
                          <w:marTop w:val="0"/>
                          <w:marBottom w:val="0"/>
                          <w:divBdr>
                            <w:top w:val="none" w:sz="0" w:space="0" w:color="auto"/>
                            <w:left w:val="none" w:sz="0" w:space="0" w:color="auto"/>
                            <w:bottom w:val="none" w:sz="0" w:space="0" w:color="auto"/>
                            <w:right w:val="none" w:sz="0" w:space="0" w:color="auto"/>
                          </w:divBdr>
                        </w:div>
                        <w:div w:id="1878278055">
                          <w:marLeft w:val="0"/>
                          <w:marRight w:val="0"/>
                          <w:marTop w:val="0"/>
                          <w:marBottom w:val="0"/>
                          <w:divBdr>
                            <w:top w:val="none" w:sz="0" w:space="0" w:color="auto"/>
                            <w:left w:val="none" w:sz="0" w:space="0" w:color="auto"/>
                            <w:bottom w:val="none" w:sz="0" w:space="0" w:color="auto"/>
                            <w:right w:val="none" w:sz="0" w:space="0" w:color="auto"/>
                          </w:divBdr>
                        </w:div>
                        <w:div w:id="689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3909">
              <w:marLeft w:val="0"/>
              <w:marRight w:val="0"/>
              <w:marTop w:val="0"/>
              <w:marBottom w:val="0"/>
              <w:divBdr>
                <w:top w:val="none" w:sz="0" w:space="0" w:color="auto"/>
                <w:left w:val="none" w:sz="0" w:space="0" w:color="auto"/>
                <w:bottom w:val="none" w:sz="0" w:space="0" w:color="auto"/>
                <w:right w:val="none" w:sz="0" w:space="0" w:color="auto"/>
              </w:divBdr>
              <w:divsChild>
                <w:div w:id="742532472">
                  <w:marLeft w:val="0"/>
                  <w:marRight w:val="0"/>
                  <w:marTop w:val="0"/>
                  <w:marBottom w:val="0"/>
                  <w:divBdr>
                    <w:top w:val="none" w:sz="0" w:space="0" w:color="auto"/>
                    <w:left w:val="none" w:sz="0" w:space="0" w:color="auto"/>
                    <w:bottom w:val="none" w:sz="0" w:space="0" w:color="auto"/>
                    <w:right w:val="none" w:sz="0" w:space="0" w:color="auto"/>
                  </w:divBdr>
                  <w:divsChild>
                    <w:div w:id="1516190945">
                      <w:marLeft w:val="0"/>
                      <w:marRight w:val="0"/>
                      <w:marTop w:val="0"/>
                      <w:marBottom w:val="0"/>
                      <w:divBdr>
                        <w:top w:val="none" w:sz="0" w:space="0" w:color="auto"/>
                        <w:left w:val="none" w:sz="0" w:space="0" w:color="auto"/>
                        <w:bottom w:val="none" w:sz="0" w:space="0" w:color="auto"/>
                        <w:right w:val="none" w:sz="0" w:space="0" w:color="auto"/>
                      </w:divBdr>
                      <w:divsChild>
                        <w:div w:id="836268049">
                          <w:marLeft w:val="0"/>
                          <w:marRight w:val="0"/>
                          <w:marTop w:val="0"/>
                          <w:marBottom w:val="0"/>
                          <w:divBdr>
                            <w:top w:val="none" w:sz="0" w:space="0" w:color="auto"/>
                            <w:left w:val="none" w:sz="0" w:space="0" w:color="auto"/>
                            <w:bottom w:val="none" w:sz="0" w:space="0" w:color="auto"/>
                            <w:right w:val="none" w:sz="0" w:space="0" w:color="auto"/>
                          </w:divBdr>
                        </w:div>
                        <w:div w:id="1939286591">
                          <w:marLeft w:val="0"/>
                          <w:marRight w:val="0"/>
                          <w:marTop w:val="0"/>
                          <w:marBottom w:val="0"/>
                          <w:divBdr>
                            <w:top w:val="none" w:sz="0" w:space="0" w:color="auto"/>
                            <w:left w:val="none" w:sz="0" w:space="0" w:color="auto"/>
                            <w:bottom w:val="none" w:sz="0" w:space="0" w:color="auto"/>
                            <w:right w:val="none" w:sz="0" w:space="0" w:color="auto"/>
                          </w:divBdr>
                        </w:div>
                        <w:div w:id="1237519063">
                          <w:marLeft w:val="0"/>
                          <w:marRight w:val="0"/>
                          <w:marTop w:val="0"/>
                          <w:marBottom w:val="0"/>
                          <w:divBdr>
                            <w:top w:val="none" w:sz="0" w:space="0" w:color="auto"/>
                            <w:left w:val="none" w:sz="0" w:space="0" w:color="auto"/>
                            <w:bottom w:val="none" w:sz="0" w:space="0" w:color="auto"/>
                            <w:right w:val="none" w:sz="0" w:space="0" w:color="auto"/>
                          </w:divBdr>
                        </w:div>
                        <w:div w:id="1936283720">
                          <w:marLeft w:val="0"/>
                          <w:marRight w:val="0"/>
                          <w:marTop w:val="0"/>
                          <w:marBottom w:val="0"/>
                          <w:divBdr>
                            <w:top w:val="none" w:sz="0" w:space="0" w:color="auto"/>
                            <w:left w:val="none" w:sz="0" w:space="0" w:color="auto"/>
                            <w:bottom w:val="none" w:sz="0" w:space="0" w:color="auto"/>
                            <w:right w:val="none" w:sz="0" w:space="0" w:color="auto"/>
                          </w:divBdr>
                        </w:div>
                        <w:div w:id="1415322548">
                          <w:marLeft w:val="0"/>
                          <w:marRight w:val="0"/>
                          <w:marTop w:val="0"/>
                          <w:marBottom w:val="0"/>
                          <w:divBdr>
                            <w:top w:val="none" w:sz="0" w:space="0" w:color="auto"/>
                            <w:left w:val="none" w:sz="0" w:space="0" w:color="auto"/>
                            <w:bottom w:val="none" w:sz="0" w:space="0" w:color="auto"/>
                            <w:right w:val="none" w:sz="0" w:space="0" w:color="auto"/>
                          </w:divBdr>
                        </w:div>
                        <w:div w:id="1467121461">
                          <w:marLeft w:val="0"/>
                          <w:marRight w:val="0"/>
                          <w:marTop w:val="0"/>
                          <w:marBottom w:val="0"/>
                          <w:divBdr>
                            <w:top w:val="none" w:sz="0" w:space="0" w:color="auto"/>
                            <w:left w:val="none" w:sz="0" w:space="0" w:color="auto"/>
                            <w:bottom w:val="none" w:sz="0" w:space="0" w:color="auto"/>
                            <w:right w:val="none" w:sz="0" w:space="0" w:color="auto"/>
                          </w:divBdr>
                        </w:div>
                        <w:div w:id="115815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077807">
              <w:marLeft w:val="0"/>
              <w:marRight w:val="0"/>
              <w:marTop w:val="0"/>
              <w:marBottom w:val="0"/>
              <w:divBdr>
                <w:top w:val="none" w:sz="0" w:space="0" w:color="auto"/>
                <w:left w:val="none" w:sz="0" w:space="0" w:color="auto"/>
                <w:bottom w:val="none" w:sz="0" w:space="0" w:color="auto"/>
                <w:right w:val="none" w:sz="0" w:space="0" w:color="auto"/>
              </w:divBdr>
              <w:divsChild>
                <w:div w:id="2130081869">
                  <w:marLeft w:val="0"/>
                  <w:marRight w:val="0"/>
                  <w:marTop w:val="0"/>
                  <w:marBottom w:val="0"/>
                  <w:divBdr>
                    <w:top w:val="none" w:sz="0" w:space="0" w:color="auto"/>
                    <w:left w:val="none" w:sz="0" w:space="0" w:color="auto"/>
                    <w:bottom w:val="none" w:sz="0" w:space="0" w:color="auto"/>
                    <w:right w:val="none" w:sz="0" w:space="0" w:color="auto"/>
                  </w:divBdr>
                  <w:divsChild>
                    <w:div w:id="2027250371">
                      <w:marLeft w:val="0"/>
                      <w:marRight w:val="0"/>
                      <w:marTop w:val="0"/>
                      <w:marBottom w:val="0"/>
                      <w:divBdr>
                        <w:top w:val="none" w:sz="0" w:space="0" w:color="auto"/>
                        <w:left w:val="none" w:sz="0" w:space="0" w:color="auto"/>
                        <w:bottom w:val="none" w:sz="0" w:space="0" w:color="auto"/>
                        <w:right w:val="none" w:sz="0" w:space="0" w:color="auto"/>
                      </w:divBdr>
                      <w:divsChild>
                        <w:div w:id="1750035884">
                          <w:marLeft w:val="0"/>
                          <w:marRight w:val="0"/>
                          <w:marTop w:val="0"/>
                          <w:marBottom w:val="0"/>
                          <w:divBdr>
                            <w:top w:val="none" w:sz="0" w:space="0" w:color="auto"/>
                            <w:left w:val="none" w:sz="0" w:space="0" w:color="auto"/>
                            <w:bottom w:val="none" w:sz="0" w:space="0" w:color="auto"/>
                            <w:right w:val="none" w:sz="0" w:space="0" w:color="auto"/>
                          </w:divBdr>
                        </w:div>
                        <w:div w:id="2288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1859">
              <w:marLeft w:val="0"/>
              <w:marRight w:val="0"/>
              <w:marTop w:val="0"/>
              <w:marBottom w:val="0"/>
              <w:divBdr>
                <w:top w:val="none" w:sz="0" w:space="0" w:color="auto"/>
                <w:left w:val="none" w:sz="0" w:space="0" w:color="auto"/>
                <w:bottom w:val="none" w:sz="0" w:space="0" w:color="auto"/>
                <w:right w:val="none" w:sz="0" w:space="0" w:color="auto"/>
              </w:divBdr>
            </w:div>
          </w:divsChild>
        </w:div>
        <w:div w:id="2051226945">
          <w:marLeft w:val="0"/>
          <w:marRight w:val="0"/>
          <w:marTop w:val="0"/>
          <w:marBottom w:val="0"/>
          <w:divBdr>
            <w:top w:val="none" w:sz="0" w:space="0" w:color="auto"/>
            <w:left w:val="none" w:sz="0" w:space="0" w:color="auto"/>
            <w:bottom w:val="none" w:sz="0" w:space="0" w:color="auto"/>
            <w:right w:val="none" w:sz="0" w:space="0" w:color="auto"/>
          </w:divBdr>
        </w:div>
        <w:div w:id="1910729646">
          <w:marLeft w:val="0"/>
          <w:marRight w:val="0"/>
          <w:marTop w:val="0"/>
          <w:marBottom w:val="0"/>
          <w:divBdr>
            <w:top w:val="none" w:sz="0" w:space="0" w:color="auto"/>
            <w:left w:val="none" w:sz="0" w:space="0" w:color="auto"/>
            <w:bottom w:val="none" w:sz="0" w:space="0" w:color="auto"/>
            <w:right w:val="none" w:sz="0" w:space="0" w:color="auto"/>
          </w:divBdr>
        </w:div>
      </w:divsChild>
    </w:div>
    <w:div w:id="633175641">
      <w:bodyDiv w:val="1"/>
      <w:marLeft w:val="0"/>
      <w:marRight w:val="0"/>
      <w:marTop w:val="0"/>
      <w:marBottom w:val="0"/>
      <w:divBdr>
        <w:top w:val="none" w:sz="0" w:space="0" w:color="auto"/>
        <w:left w:val="none" w:sz="0" w:space="0" w:color="auto"/>
        <w:bottom w:val="none" w:sz="0" w:space="0" w:color="auto"/>
        <w:right w:val="none" w:sz="0" w:space="0" w:color="auto"/>
      </w:divBdr>
    </w:div>
    <w:div w:id="814879482">
      <w:bodyDiv w:val="1"/>
      <w:marLeft w:val="0"/>
      <w:marRight w:val="0"/>
      <w:marTop w:val="0"/>
      <w:marBottom w:val="0"/>
      <w:divBdr>
        <w:top w:val="none" w:sz="0" w:space="0" w:color="auto"/>
        <w:left w:val="none" w:sz="0" w:space="0" w:color="auto"/>
        <w:bottom w:val="none" w:sz="0" w:space="0" w:color="auto"/>
        <w:right w:val="none" w:sz="0" w:space="0" w:color="auto"/>
      </w:divBdr>
    </w:div>
    <w:div w:id="858465387">
      <w:bodyDiv w:val="1"/>
      <w:marLeft w:val="0"/>
      <w:marRight w:val="0"/>
      <w:marTop w:val="0"/>
      <w:marBottom w:val="0"/>
      <w:divBdr>
        <w:top w:val="none" w:sz="0" w:space="0" w:color="auto"/>
        <w:left w:val="none" w:sz="0" w:space="0" w:color="auto"/>
        <w:bottom w:val="none" w:sz="0" w:space="0" w:color="auto"/>
        <w:right w:val="none" w:sz="0" w:space="0" w:color="auto"/>
      </w:divBdr>
    </w:div>
    <w:div w:id="1023820482">
      <w:bodyDiv w:val="1"/>
      <w:marLeft w:val="0"/>
      <w:marRight w:val="0"/>
      <w:marTop w:val="0"/>
      <w:marBottom w:val="0"/>
      <w:divBdr>
        <w:top w:val="none" w:sz="0" w:space="0" w:color="auto"/>
        <w:left w:val="none" w:sz="0" w:space="0" w:color="auto"/>
        <w:bottom w:val="none" w:sz="0" w:space="0" w:color="auto"/>
        <w:right w:val="none" w:sz="0" w:space="0" w:color="auto"/>
      </w:divBdr>
    </w:div>
    <w:div w:id="1095174171">
      <w:bodyDiv w:val="1"/>
      <w:marLeft w:val="0"/>
      <w:marRight w:val="0"/>
      <w:marTop w:val="0"/>
      <w:marBottom w:val="0"/>
      <w:divBdr>
        <w:top w:val="none" w:sz="0" w:space="0" w:color="auto"/>
        <w:left w:val="none" w:sz="0" w:space="0" w:color="auto"/>
        <w:bottom w:val="none" w:sz="0" w:space="0" w:color="auto"/>
        <w:right w:val="none" w:sz="0" w:space="0" w:color="auto"/>
      </w:divBdr>
    </w:div>
    <w:div w:id="1197541353">
      <w:bodyDiv w:val="1"/>
      <w:marLeft w:val="0"/>
      <w:marRight w:val="0"/>
      <w:marTop w:val="0"/>
      <w:marBottom w:val="0"/>
      <w:divBdr>
        <w:top w:val="none" w:sz="0" w:space="0" w:color="auto"/>
        <w:left w:val="none" w:sz="0" w:space="0" w:color="auto"/>
        <w:bottom w:val="none" w:sz="0" w:space="0" w:color="auto"/>
        <w:right w:val="none" w:sz="0" w:space="0" w:color="auto"/>
      </w:divBdr>
    </w:div>
    <w:div w:id="1285771644">
      <w:bodyDiv w:val="1"/>
      <w:marLeft w:val="0"/>
      <w:marRight w:val="0"/>
      <w:marTop w:val="0"/>
      <w:marBottom w:val="0"/>
      <w:divBdr>
        <w:top w:val="none" w:sz="0" w:space="0" w:color="auto"/>
        <w:left w:val="none" w:sz="0" w:space="0" w:color="auto"/>
        <w:bottom w:val="none" w:sz="0" w:space="0" w:color="auto"/>
        <w:right w:val="none" w:sz="0" w:space="0" w:color="auto"/>
      </w:divBdr>
    </w:div>
    <w:div w:id="1451167018">
      <w:bodyDiv w:val="1"/>
      <w:marLeft w:val="0"/>
      <w:marRight w:val="0"/>
      <w:marTop w:val="0"/>
      <w:marBottom w:val="0"/>
      <w:divBdr>
        <w:top w:val="none" w:sz="0" w:space="0" w:color="auto"/>
        <w:left w:val="none" w:sz="0" w:space="0" w:color="auto"/>
        <w:bottom w:val="none" w:sz="0" w:space="0" w:color="auto"/>
        <w:right w:val="none" w:sz="0" w:space="0" w:color="auto"/>
      </w:divBdr>
      <w:divsChild>
        <w:div w:id="417530258">
          <w:marLeft w:val="0"/>
          <w:marRight w:val="0"/>
          <w:marTop w:val="0"/>
          <w:marBottom w:val="0"/>
          <w:divBdr>
            <w:top w:val="none" w:sz="0" w:space="0" w:color="auto"/>
            <w:left w:val="none" w:sz="0" w:space="0" w:color="auto"/>
            <w:bottom w:val="none" w:sz="0" w:space="0" w:color="auto"/>
            <w:right w:val="none" w:sz="0" w:space="0" w:color="auto"/>
          </w:divBdr>
        </w:div>
        <w:div w:id="900556356">
          <w:marLeft w:val="0"/>
          <w:marRight w:val="0"/>
          <w:marTop w:val="0"/>
          <w:marBottom w:val="0"/>
          <w:divBdr>
            <w:top w:val="none" w:sz="0" w:space="0" w:color="auto"/>
            <w:left w:val="none" w:sz="0" w:space="0" w:color="auto"/>
            <w:bottom w:val="none" w:sz="0" w:space="0" w:color="auto"/>
            <w:right w:val="none" w:sz="0" w:space="0" w:color="auto"/>
          </w:divBdr>
        </w:div>
      </w:divsChild>
    </w:div>
    <w:div w:id="1454865064">
      <w:bodyDiv w:val="1"/>
      <w:marLeft w:val="0"/>
      <w:marRight w:val="0"/>
      <w:marTop w:val="0"/>
      <w:marBottom w:val="0"/>
      <w:divBdr>
        <w:top w:val="none" w:sz="0" w:space="0" w:color="auto"/>
        <w:left w:val="none" w:sz="0" w:space="0" w:color="auto"/>
        <w:bottom w:val="none" w:sz="0" w:space="0" w:color="auto"/>
        <w:right w:val="none" w:sz="0" w:space="0" w:color="auto"/>
      </w:divBdr>
      <w:divsChild>
        <w:div w:id="964506259">
          <w:marLeft w:val="0"/>
          <w:marRight w:val="0"/>
          <w:marTop w:val="0"/>
          <w:marBottom w:val="0"/>
          <w:divBdr>
            <w:top w:val="none" w:sz="0" w:space="0" w:color="auto"/>
            <w:left w:val="none" w:sz="0" w:space="0" w:color="auto"/>
            <w:bottom w:val="none" w:sz="0" w:space="0" w:color="auto"/>
            <w:right w:val="none" w:sz="0" w:space="0" w:color="auto"/>
          </w:divBdr>
          <w:divsChild>
            <w:div w:id="18754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89276">
      <w:bodyDiv w:val="1"/>
      <w:marLeft w:val="0"/>
      <w:marRight w:val="0"/>
      <w:marTop w:val="0"/>
      <w:marBottom w:val="0"/>
      <w:divBdr>
        <w:top w:val="none" w:sz="0" w:space="0" w:color="auto"/>
        <w:left w:val="none" w:sz="0" w:space="0" w:color="auto"/>
        <w:bottom w:val="none" w:sz="0" w:space="0" w:color="auto"/>
        <w:right w:val="none" w:sz="0" w:space="0" w:color="auto"/>
      </w:divBdr>
    </w:div>
    <w:div w:id="1743914815">
      <w:bodyDiv w:val="1"/>
      <w:marLeft w:val="0"/>
      <w:marRight w:val="0"/>
      <w:marTop w:val="0"/>
      <w:marBottom w:val="0"/>
      <w:divBdr>
        <w:top w:val="none" w:sz="0" w:space="0" w:color="auto"/>
        <w:left w:val="none" w:sz="0" w:space="0" w:color="auto"/>
        <w:bottom w:val="none" w:sz="0" w:space="0" w:color="auto"/>
        <w:right w:val="none" w:sz="0" w:space="0" w:color="auto"/>
      </w:divBdr>
    </w:div>
    <w:div w:id="1759520056">
      <w:bodyDiv w:val="1"/>
      <w:marLeft w:val="0"/>
      <w:marRight w:val="0"/>
      <w:marTop w:val="0"/>
      <w:marBottom w:val="0"/>
      <w:divBdr>
        <w:top w:val="none" w:sz="0" w:space="0" w:color="auto"/>
        <w:left w:val="none" w:sz="0" w:space="0" w:color="auto"/>
        <w:bottom w:val="none" w:sz="0" w:space="0" w:color="auto"/>
        <w:right w:val="none" w:sz="0" w:space="0" w:color="auto"/>
      </w:divBdr>
    </w:div>
    <w:div w:id="1782412427">
      <w:bodyDiv w:val="1"/>
      <w:marLeft w:val="0"/>
      <w:marRight w:val="0"/>
      <w:marTop w:val="0"/>
      <w:marBottom w:val="0"/>
      <w:divBdr>
        <w:top w:val="none" w:sz="0" w:space="0" w:color="auto"/>
        <w:left w:val="none" w:sz="0" w:space="0" w:color="auto"/>
        <w:bottom w:val="none" w:sz="0" w:space="0" w:color="auto"/>
        <w:right w:val="none" w:sz="0" w:space="0" w:color="auto"/>
      </w:divBdr>
    </w:div>
    <w:div w:id="1805155852">
      <w:bodyDiv w:val="1"/>
      <w:marLeft w:val="0"/>
      <w:marRight w:val="0"/>
      <w:marTop w:val="0"/>
      <w:marBottom w:val="0"/>
      <w:divBdr>
        <w:top w:val="none" w:sz="0" w:space="0" w:color="auto"/>
        <w:left w:val="none" w:sz="0" w:space="0" w:color="auto"/>
        <w:bottom w:val="none" w:sz="0" w:space="0" w:color="auto"/>
        <w:right w:val="none" w:sz="0" w:space="0" w:color="auto"/>
      </w:divBdr>
      <w:divsChild>
        <w:div w:id="1621766797">
          <w:marLeft w:val="0"/>
          <w:marRight w:val="0"/>
          <w:marTop w:val="0"/>
          <w:marBottom w:val="0"/>
          <w:divBdr>
            <w:top w:val="none" w:sz="0" w:space="0" w:color="auto"/>
            <w:left w:val="none" w:sz="0" w:space="0" w:color="auto"/>
            <w:bottom w:val="none" w:sz="0" w:space="0" w:color="auto"/>
            <w:right w:val="none" w:sz="0" w:space="0" w:color="auto"/>
          </w:divBdr>
          <w:divsChild>
            <w:div w:id="781146734">
              <w:marLeft w:val="0"/>
              <w:marRight w:val="0"/>
              <w:marTop w:val="0"/>
              <w:marBottom w:val="0"/>
              <w:divBdr>
                <w:top w:val="none" w:sz="0" w:space="0" w:color="auto"/>
                <w:left w:val="none" w:sz="0" w:space="0" w:color="auto"/>
                <w:bottom w:val="none" w:sz="0" w:space="0" w:color="auto"/>
                <w:right w:val="none" w:sz="0" w:space="0" w:color="auto"/>
              </w:divBdr>
              <w:divsChild>
                <w:div w:id="11270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3781">
          <w:marLeft w:val="0"/>
          <w:marRight w:val="0"/>
          <w:marTop w:val="0"/>
          <w:marBottom w:val="0"/>
          <w:divBdr>
            <w:top w:val="none" w:sz="0" w:space="0" w:color="auto"/>
            <w:left w:val="none" w:sz="0" w:space="0" w:color="auto"/>
            <w:bottom w:val="none" w:sz="0" w:space="0" w:color="auto"/>
            <w:right w:val="none" w:sz="0" w:space="0" w:color="auto"/>
          </w:divBdr>
          <w:divsChild>
            <w:div w:id="1369455397">
              <w:marLeft w:val="0"/>
              <w:marRight w:val="0"/>
              <w:marTop w:val="0"/>
              <w:marBottom w:val="0"/>
              <w:divBdr>
                <w:top w:val="none" w:sz="0" w:space="0" w:color="auto"/>
                <w:left w:val="none" w:sz="0" w:space="0" w:color="auto"/>
                <w:bottom w:val="none" w:sz="0" w:space="0" w:color="auto"/>
                <w:right w:val="none" w:sz="0" w:space="0" w:color="auto"/>
              </w:divBdr>
              <w:divsChild>
                <w:div w:id="1370838468">
                  <w:marLeft w:val="0"/>
                  <w:marRight w:val="0"/>
                  <w:marTop w:val="0"/>
                  <w:marBottom w:val="0"/>
                  <w:divBdr>
                    <w:top w:val="none" w:sz="0" w:space="0" w:color="auto"/>
                    <w:left w:val="none" w:sz="0" w:space="0" w:color="auto"/>
                    <w:bottom w:val="none" w:sz="0" w:space="0" w:color="auto"/>
                    <w:right w:val="none" w:sz="0" w:space="0" w:color="auto"/>
                  </w:divBdr>
                  <w:divsChild>
                    <w:div w:id="2092660319">
                      <w:marLeft w:val="0"/>
                      <w:marRight w:val="0"/>
                      <w:marTop w:val="0"/>
                      <w:marBottom w:val="0"/>
                      <w:divBdr>
                        <w:top w:val="none" w:sz="0" w:space="0" w:color="auto"/>
                        <w:left w:val="none" w:sz="0" w:space="0" w:color="auto"/>
                        <w:bottom w:val="none" w:sz="0" w:space="0" w:color="auto"/>
                        <w:right w:val="none" w:sz="0" w:space="0" w:color="auto"/>
                      </w:divBdr>
                      <w:divsChild>
                        <w:div w:id="180527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5445">
              <w:marLeft w:val="0"/>
              <w:marRight w:val="0"/>
              <w:marTop w:val="0"/>
              <w:marBottom w:val="0"/>
              <w:divBdr>
                <w:top w:val="none" w:sz="0" w:space="0" w:color="auto"/>
                <w:left w:val="none" w:sz="0" w:space="0" w:color="auto"/>
                <w:bottom w:val="none" w:sz="0" w:space="0" w:color="auto"/>
                <w:right w:val="none" w:sz="0" w:space="0" w:color="auto"/>
              </w:divBdr>
              <w:divsChild>
                <w:div w:id="7561449">
                  <w:marLeft w:val="0"/>
                  <w:marRight w:val="0"/>
                  <w:marTop w:val="0"/>
                  <w:marBottom w:val="0"/>
                  <w:divBdr>
                    <w:top w:val="none" w:sz="0" w:space="0" w:color="auto"/>
                    <w:left w:val="none" w:sz="0" w:space="0" w:color="auto"/>
                    <w:bottom w:val="none" w:sz="0" w:space="0" w:color="auto"/>
                    <w:right w:val="none" w:sz="0" w:space="0" w:color="auto"/>
                  </w:divBdr>
                  <w:divsChild>
                    <w:div w:id="1666129638">
                      <w:marLeft w:val="0"/>
                      <w:marRight w:val="0"/>
                      <w:marTop w:val="0"/>
                      <w:marBottom w:val="0"/>
                      <w:divBdr>
                        <w:top w:val="none" w:sz="0" w:space="0" w:color="auto"/>
                        <w:left w:val="none" w:sz="0" w:space="0" w:color="auto"/>
                        <w:bottom w:val="none" w:sz="0" w:space="0" w:color="auto"/>
                        <w:right w:val="none" w:sz="0" w:space="0" w:color="auto"/>
                      </w:divBdr>
                      <w:divsChild>
                        <w:div w:id="2017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45423">
              <w:marLeft w:val="0"/>
              <w:marRight w:val="0"/>
              <w:marTop w:val="0"/>
              <w:marBottom w:val="0"/>
              <w:divBdr>
                <w:top w:val="none" w:sz="0" w:space="0" w:color="auto"/>
                <w:left w:val="none" w:sz="0" w:space="0" w:color="auto"/>
                <w:bottom w:val="none" w:sz="0" w:space="0" w:color="auto"/>
                <w:right w:val="none" w:sz="0" w:space="0" w:color="auto"/>
              </w:divBdr>
              <w:divsChild>
                <w:div w:id="1134907559">
                  <w:marLeft w:val="0"/>
                  <w:marRight w:val="0"/>
                  <w:marTop w:val="0"/>
                  <w:marBottom w:val="0"/>
                  <w:divBdr>
                    <w:top w:val="none" w:sz="0" w:space="0" w:color="auto"/>
                    <w:left w:val="none" w:sz="0" w:space="0" w:color="auto"/>
                    <w:bottom w:val="none" w:sz="0" w:space="0" w:color="auto"/>
                    <w:right w:val="none" w:sz="0" w:space="0" w:color="auto"/>
                  </w:divBdr>
                  <w:divsChild>
                    <w:div w:id="1014846158">
                      <w:marLeft w:val="0"/>
                      <w:marRight w:val="0"/>
                      <w:marTop w:val="0"/>
                      <w:marBottom w:val="0"/>
                      <w:divBdr>
                        <w:top w:val="none" w:sz="0" w:space="0" w:color="auto"/>
                        <w:left w:val="none" w:sz="0" w:space="0" w:color="auto"/>
                        <w:bottom w:val="none" w:sz="0" w:space="0" w:color="auto"/>
                        <w:right w:val="none" w:sz="0" w:space="0" w:color="auto"/>
                      </w:divBdr>
                      <w:divsChild>
                        <w:div w:id="1372420085">
                          <w:marLeft w:val="0"/>
                          <w:marRight w:val="0"/>
                          <w:marTop w:val="0"/>
                          <w:marBottom w:val="0"/>
                          <w:divBdr>
                            <w:top w:val="none" w:sz="0" w:space="0" w:color="auto"/>
                            <w:left w:val="none" w:sz="0" w:space="0" w:color="auto"/>
                            <w:bottom w:val="none" w:sz="0" w:space="0" w:color="auto"/>
                            <w:right w:val="none" w:sz="0" w:space="0" w:color="auto"/>
                          </w:divBdr>
                        </w:div>
                        <w:div w:id="676928742">
                          <w:marLeft w:val="0"/>
                          <w:marRight w:val="0"/>
                          <w:marTop w:val="0"/>
                          <w:marBottom w:val="0"/>
                          <w:divBdr>
                            <w:top w:val="none" w:sz="0" w:space="0" w:color="auto"/>
                            <w:left w:val="none" w:sz="0" w:space="0" w:color="auto"/>
                            <w:bottom w:val="none" w:sz="0" w:space="0" w:color="auto"/>
                            <w:right w:val="none" w:sz="0" w:space="0" w:color="auto"/>
                          </w:divBdr>
                        </w:div>
                        <w:div w:id="1121922304">
                          <w:marLeft w:val="0"/>
                          <w:marRight w:val="0"/>
                          <w:marTop w:val="0"/>
                          <w:marBottom w:val="0"/>
                          <w:divBdr>
                            <w:top w:val="none" w:sz="0" w:space="0" w:color="auto"/>
                            <w:left w:val="none" w:sz="0" w:space="0" w:color="auto"/>
                            <w:bottom w:val="none" w:sz="0" w:space="0" w:color="auto"/>
                            <w:right w:val="none" w:sz="0" w:space="0" w:color="auto"/>
                          </w:divBdr>
                        </w:div>
                        <w:div w:id="1901400184">
                          <w:marLeft w:val="0"/>
                          <w:marRight w:val="0"/>
                          <w:marTop w:val="0"/>
                          <w:marBottom w:val="0"/>
                          <w:divBdr>
                            <w:top w:val="none" w:sz="0" w:space="0" w:color="auto"/>
                            <w:left w:val="none" w:sz="0" w:space="0" w:color="auto"/>
                            <w:bottom w:val="none" w:sz="0" w:space="0" w:color="auto"/>
                            <w:right w:val="none" w:sz="0" w:space="0" w:color="auto"/>
                          </w:divBdr>
                        </w:div>
                        <w:div w:id="1607344734">
                          <w:marLeft w:val="0"/>
                          <w:marRight w:val="0"/>
                          <w:marTop w:val="0"/>
                          <w:marBottom w:val="0"/>
                          <w:divBdr>
                            <w:top w:val="none" w:sz="0" w:space="0" w:color="auto"/>
                            <w:left w:val="none" w:sz="0" w:space="0" w:color="auto"/>
                            <w:bottom w:val="none" w:sz="0" w:space="0" w:color="auto"/>
                            <w:right w:val="none" w:sz="0" w:space="0" w:color="auto"/>
                          </w:divBdr>
                        </w:div>
                        <w:div w:id="2106458717">
                          <w:marLeft w:val="0"/>
                          <w:marRight w:val="0"/>
                          <w:marTop w:val="0"/>
                          <w:marBottom w:val="0"/>
                          <w:divBdr>
                            <w:top w:val="none" w:sz="0" w:space="0" w:color="auto"/>
                            <w:left w:val="none" w:sz="0" w:space="0" w:color="auto"/>
                            <w:bottom w:val="none" w:sz="0" w:space="0" w:color="auto"/>
                            <w:right w:val="none" w:sz="0" w:space="0" w:color="auto"/>
                          </w:divBdr>
                        </w:div>
                        <w:div w:id="7059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601385">
              <w:marLeft w:val="0"/>
              <w:marRight w:val="0"/>
              <w:marTop w:val="0"/>
              <w:marBottom w:val="0"/>
              <w:divBdr>
                <w:top w:val="none" w:sz="0" w:space="0" w:color="auto"/>
                <w:left w:val="none" w:sz="0" w:space="0" w:color="auto"/>
                <w:bottom w:val="none" w:sz="0" w:space="0" w:color="auto"/>
                <w:right w:val="none" w:sz="0" w:space="0" w:color="auto"/>
              </w:divBdr>
              <w:divsChild>
                <w:div w:id="1516383233">
                  <w:marLeft w:val="0"/>
                  <w:marRight w:val="0"/>
                  <w:marTop w:val="0"/>
                  <w:marBottom w:val="0"/>
                  <w:divBdr>
                    <w:top w:val="none" w:sz="0" w:space="0" w:color="auto"/>
                    <w:left w:val="none" w:sz="0" w:space="0" w:color="auto"/>
                    <w:bottom w:val="none" w:sz="0" w:space="0" w:color="auto"/>
                    <w:right w:val="none" w:sz="0" w:space="0" w:color="auto"/>
                  </w:divBdr>
                  <w:divsChild>
                    <w:div w:id="252667900">
                      <w:marLeft w:val="0"/>
                      <w:marRight w:val="0"/>
                      <w:marTop w:val="0"/>
                      <w:marBottom w:val="0"/>
                      <w:divBdr>
                        <w:top w:val="none" w:sz="0" w:space="0" w:color="auto"/>
                        <w:left w:val="none" w:sz="0" w:space="0" w:color="auto"/>
                        <w:bottom w:val="none" w:sz="0" w:space="0" w:color="auto"/>
                        <w:right w:val="none" w:sz="0" w:space="0" w:color="auto"/>
                      </w:divBdr>
                      <w:divsChild>
                        <w:div w:id="947083305">
                          <w:marLeft w:val="0"/>
                          <w:marRight w:val="0"/>
                          <w:marTop w:val="0"/>
                          <w:marBottom w:val="0"/>
                          <w:divBdr>
                            <w:top w:val="none" w:sz="0" w:space="0" w:color="auto"/>
                            <w:left w:val="none" w:sz="0" w:space="0" w:color="auto"/>
                            <w:bottom w:val="none" w:sz="0" w:space="0" w:color="auto"/>
                            <w:right w:val="none" w:sz="0" w:space="0" w:color="auto"/>
                          </w:divBdr>
                        </w:div>
                        <w:div w:id="1364747923">
                          <w:marLeft w:val="0"/>
                          <w:marRight w:val="0"/>
                          <w:marTop w:val="0"/>
                          <w:marBottom w:val="0"/>
                          <w:divBdr>
                            <w:top w:val="none" w:sz="0" w:space="0" w:color="auto"/>
                            <w:left w:val="none" w:sz="0" w:space="0" w:color="auto"/>
                            <w:bottom w:val="none" w:sz="0" w:space="0" w:color="auto"/>
                            <w:right w:val="none" w:sz="0" w:space="0" w:color="auto"/>
                          </w:divBdr>
                        </w:div>
                        <w:div w:id="955601670">
                          <w:marLeft w:val="0"/>
                          <w:marRight w:val="0"/>
                          <w:marTop w:val="0"/>
                          <w:marBottom w:val="0"/>
                          <w:divBdr>
                            <w:top w:val="none" w:sz="0" w:space="0" w:color="auto"/>
                            <w:left w:val="none" w:sz="0" w:space="0" w:color="auto"/>
                            <w:bottom w:val="none" w:sz="0" w:space="0" w:color="auto"/>
                            <w:right w:val="none" w:sz="0" w:space="0" w:color="auto"/>
                          </w:divBdr>
                        </w:div>
                        <w:div w:id="773287423">
                          <w:marLeft w:val="0"/>
                          <w:marRight w:val="0"/>
                          <w:marTop w:val="0"/>
                          <w:marBottom w:val="0"/>
                          <w:divBdr>
                            <w:top w:val="none" w:sz="0" w:space="0" w:color="auto"/>
                            <w:left w:val="none" w:sz="0" w:space="0" w:color="auto"/>
                            <w:bottom w:val="none" w:sz="0" w:space="0" w:color="auto"/>
                            <w:right w:val="none" w:sz="0" w:space="0" w:color="auto"/>
                          </w:divBdr>
                        </w:div>
                        <w:div w:id="2001421303">
                          <w:marLeft w:val="0"/>
                          <w:marRight w:val="0"/>
                          <w:marTop w:val="0"/>
                          <w:marBottom w:val="0"/>
                          <w:divBdr>
                            <w:top w:val="none" w:sz="0" w:space="0" w:color="auto"/>
                            <w:left w:val="none" w:sz="0" w:space="0" w:color="auto"/>
                            <w:bottom w:val="none" w:sz="0" w:space="0" w:color="auto"/>
                            <w:right w:val="none" w:sz="0" w:space="0" w:color="auto"/>
                          </w:divBdr>
                        </w:div>
                        <w:div w:id="1983273534">
                          <w:marLeft w:val="0"/>
                          <w:marRight w:val="0"/>
                          <w:marTop w:val="0"/>
                          <w:marBottom w:val="0"/>
                          <w:divBdr>
                            <w:top w:val="none" w:sz="0" w:space="0" w:color="auto"/>
                            <w:left w:val="none" w:sz="0" w:space="0" w:color="auto"/>
                            <w:bottom w:val="none" w:sz="0" w:space="0" w:color="auto"/>
                            <w:right w:val="none" w:sz="0" w:space="0" w:color="auto"/>
                          </w:divBdr>
                        </w:div>
                        <w:div w:id="6807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02010">
              <w:marLeft w:val="0"/>
              <w:marRight w:val="0"/>
              <w:marTop w:val="0"/>
              <w:marBottom w:val="0"/>
              <w:divBdr>
                <w:top w:val="none" w:sz="0" w:space="0" w:color="auto"/>
                <w:left w:val="none" w:sz="0" w:space="0" w:color="auto"/>
                <w:bottom w:val="none" w:sz="0" w:space="0" w:color="auto"/>
                <w:right w:val="none" w:sz="0" w:space="0" w:color="auto"/>
              </w:divBdr>
              <w:divsChild>
                <w:div w:id="960765714">
                  <w:marLeft w:val="0"/>
                  <w:marRight w:val="0"/>
                  <w:marTop w:val="0"/>
                  <w:marBottom w:val="0"/>
                  <w:divBdr>
                    <w:top w:val="none" w:sz="0" w:space="0" w:color="auto"/>
                    <w:left w:val="none" w:sz="0" w:space="0" w:color="auto"/>
                    <w:bottom w:val="none" w:sz="0" w:space="0" w:color="auto"/>
                    <w:right w:val="none" w:sz="0" w:space="0" w:color="auto"/>
                  </w:divBdr>
                  <w:divsChild>
                    <w:div w:id="663509156">
                      <w:marLeft w:val="0"/>
                      <w:marRight w:val="0"/>
                      <w:marTop w:val="0"/>
                      <w:marBottom w:val="0"/>
                      <w:divBdr>
                        <w:top w:val="none" w:sz="0" w:space="0" w:color="auto"/>
                        <w:left w:val="none" w:sz="0" w:space="0" w:color="auto"/>
                        <w:bottom w:val="none" w:sz="0" w:space="0" w:color="auto"/>
                        <w:right w:val="none" w:sz="0" w:space="0" w:color="auto"/>
                      </w:divBdr>
                      <w:divsChild>
                        <w:div w:id="2064911483">
                          <w:marLeft w:val="0"/>
                          <w:marRight w:val="0"/>
                          <w:marTop w:val="0"/>
                          <w:marBottom w:val="0"/>
                          <w:divBdr>
                            <w:top w:val="none" w:sz="0" w:space="0" w:color="auto"/>
                            <w:left w:val="none" w:sz="0" w:space="0" w:color="auto"/>
                            <w:bottom w:val="none" w:sz="0" w:space="0" w:color="auto"/>
                            <w:right w:val="none" w:sz="0" w:space="0" w:color="auto"/>
                          </w:divBdr>
                        </w:div>
                        <w:div w:id="1538199746">
                          <w:marLeft w:val="0"/>
                          <w:marRight w:val="0"/>
                          <w:marTop w:val="0"/>
                          <w:marBottom w:val="0"/>
                          <w:divBdr>
                            <w:top w:val="none" w:sz="0" w:space="0" w:color="auto"/>
                            <w:left w:val="none" w:sz="0" w:space="0" w:color="auto"/>
                            <w:bottom w:val="none" w:sz="0" w:space="0" w:color="auto"/>
                            <w:right w:val="none" w:sz="0" w:space="0" w:color="auto"/>
                          </w:divBdr>
                        </w:div>
                        <w:div w:id="1828092605">
                          <w:marLeft w:val="0"/>
                          <w:marRight w:val="0"/>
                          <w:marTop w:val="0"/>
                          <w:marBottom w:val="0"/>
                          <w:divBdr>
                            <w:top w:val="none" w:sz="0" w:space="0" w:color="auto"/>
                            <w:left w:val="none" w:sz="0" w:space="0" w:color="auto"/>
                            <w:bottom w:val="none" w:sz="0" w:space="0" w:color="auto"/>
                            <w:right w:val="none" w:sz="0" w:space="0" w:color="auto"/>
                          </w:divBdr>
                        </w:div>
                        <w:div w:id="1162282083">
                          <w:marLeft w:val="0"/>
                          <w:marRight w:val="0"/>
                          <w:marTop w:val="0"/>
                          <w:marBottom w:val="0"/>
                          <w:divBdr>
                            <w:top w:val="none" w:sz="0" w:space="0" w:color="auto"/>
                            <w:left w:val="none" w:sz="0" w:space="0" w:color="auto"/>
                            <w:bottom w:val="none" w:sz="0" w:space="0" w:color="auto"/>
                            <w:right w:val="none" w:sz="0" w:space="0" w:color="auto"/>
                          </w:divBdr>
                        </w:div>
                        <w:div w:id="1183737966">
                          <w:marLeft w:val="0"/>
                          <w:marRight w:val="0"/>
                          <w:marTop w:val="0"/>
                          <w:marBottom w:val="0"/>
                          <w:divBdr>
                            <w:top w:val="none" w:sz="0" w:space="0" w:color="auto"/>
                            <w:left w:val="none" w:sz="0" w:space="0" w:color="auto"/>
                            <w:bottom w:val="none" w:sz="0" w:space="0" w:color="auto"/>
                            <w:right w:val="none" w:sz="0" w:space="0" w:color="auto"/>
                          </w:divBdr>
                        </w:div>
                        <w:div w:id="1902134382">
                          <w:marLeft w:val="0"/>
                          <w:marRight w:val="0"/>
                          <w:marTop w:val="0"/>
                          <w:marBottom w:val="0"/>
                          <w:divBdr>
                            <w:top w:val="none" w:sz="0" w:space="0" w:color="auto"/>
                            <w:left w:val="none" w:sz="0" w:space="0" w:color="auto"/>
                            <w:bottom w:val="none" w:sz="0" w:space="0" w:color="auto"/>
                            <w:right w:val="none" w:sz="0" w:space="0" w:color="auto"/>
                          </w:divBdr>
                        </w:div>
                        <w:div w:id="15781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368800">
              <w:marLeft w:val="0"/>
              <w:marRight w:val="0"/>
              <w:marTop w:val="0"/>
              <w:marBottom w:val="0"/>
              <w:divBdr>
                <w:top w:val="none" w:sz="0" w:space="0" w:color="auto"/>
                <w:left w:val="none" w:sz="0" w:space="0" w:color="auto"/>
                <w:bottom w:val="none" w:sz="0" w:space="0" w:color="auto"/>
                <w:right w:val="none" w:sz="0" w:space="0" w:color="auto"/>
              </w:divBdr>
              <w:divsChild>
                <w:div w:id="294913753">
                  <w:marLeft w:val="0"/>
                  <w:marRight w:val="0"/>
                  <w:marTop w:val="0"/>
                  <w:marBottom w:val="0"/>
                  <w:divBdr>
                    <w:top w:val="none" w:sz="0" w:space="0" w:color="auto"/>
                    <w:left w:val="none" w:sz="0" w:space="0" w:color="auto"/>
                    <w:bottom w:val="none" w:sz="0" w:space="0" w:color="auto"/>
                    <w:right w:val="none" w:sz="0" w:space="0" w:color="auto"/>
                  </w:divBdr>
                  <w:divsChild>
                    <w:div w:id="627050110">
                      <w:marLeft w:val="0"/>
                      <w:marRight w:val="0"/>
                      <w:marTop w:val="0"/>
                      <w:marBottom w:val="0"/>
                      <w:divBdr>
                        <w:top w:val="none" w:sz="0" w:space="0" w:color="auto"/>
                        <w:left w:val="none" w:sz="0" w:space="0" w:color="auto"/>
                        <w:bottom w:val="none" w:sz="0" w:space="0" w:color="auto"/>
                        <w:right w:val="none" w:sz="0" w:space="0" w:color="auto"/>
                      </w:divBdr>
                      <w:divsChild>
                        <w:div w:id="2113473673">
                          <w:marLeft w:val="0"/>
                          <w:marRight w:val="0"/>
                          <w:marTop w:val="0"/>
                          <w:marBottom w:val="0"/>
                          <w:divBdr>
                            <w:top w:val="none" w:sz="0" w:space="0" w:color="auto"/>
                            <w:left w:val="none" w:sz="0" w:space="0" w:color="auto"/>
                            <w:bottom w:val="none" w:sz="0" w:space="0" w:color="auto"/>
                            <w:right w:val="none" w:sz="0" w:space="0" w:color="auto"/>
                          </w:divBdr>
                        </w:div>
                        <w:div w:id="42557809">
                          <w:marLeft w:val="0"/>
                          <w:marRight w:val="0"/>
                          <w:marTop w:val="0"/>
                          <w:marBottom w:val="0"/>
                          <w:divBdr>
                            <w:top w:val="none" w:sz="0" w:space="0" w:color="auto"/>
                            <w:left w:val="none" w:sz="0" w:space="0" w:color="auto"/>
                            <w:bottom w:val="none" w:sz="0" w:space="0" w:color="auto"/>
                            <w:right w:val="none" w:sz="0" w:space="0" w:color="auto"/>
                          </w:divBdr>
                        </w:div>
                        <w:div w:id="1503931381">
                          <w:marLeft w:val="0"/>
                          <w:marRight w:val="0"/>
                          <w:marTop w:val="0"/>
                          <w:marBottom w:val="0"/>
                          <w:divBdr>
                            <w:top w:val="none" w:sz="0" w:space="0" w:color="auto"/>
                            <w:left w:val="none" w:sz="0" w:space="0" w:color="auto"/>
                            <w:bottom w:val="none" w:sz="0" w:space="0" w:color="auto"/>
                            <w:right w:val="none" w:sz="0" w:space="0" w:color="auto"/>
                          </w:divBdr>
                        </w:div>
                        <w:div w:id="1616450090">
                          <w:marLeft w:val="0"/>
                          <w:marRight w:val="0"/>
                          <w:marTop w:val="0"/>
                          <w:marBottom w:val="0"/>
                          <w:divBdr>
                            <w:top w:val="none" w:sz="0" w:space="0" w:color="auto"/>
                            <w:left w:val="none" w:sz="0" w:space="0" w:color="auto"/>
                            <w:bottom w:val="none" w:sz="0" w:space="0" w:color="auto"/>
                            <w:right w:val="none" w:sz="0" w:space="0" w:color="auto"/>
                          </w:divBdr>
                        </w:div>
                        <w:div w:id="1823230080">
                          <w:marLeft w:val="0"/>
                          <w:marRight w:val="0"/>
                          <w:marTop w:val="0"/>
                          <w:marBottom w:val="0"/>
                          <w:divBdr>
                            <w:top w:val="none" w:sz="0" w:space="0" w:color="auto"/>
                            <w:left w:val="none" w:sz="0" w:space="0" w:color="auto"/>
                            <w:bottom w:val="none" w:sz="0" w:space="0" w:color="auto"/>
                            <w:right w:val="none" w:sz="0" w:space="0" w:color="auto"/>
                          </w:divBdr>
                        </w:div>
                        <w:div w:id="51316898">
                          <w:marLeft w:val="0"/>
                          <w:marRight w:val="0"/>
                          <w:marTop w:val="0"/>
                          <w:marBottom w:val="0"/>
                          <w:divBdr>
                            <w:top w:val="none" w:sz="0" w:space="0" w:color="auto"/>
                            <w:left w:val="none" w:sz="0" w:space="0" w:color="auto"/>
                            <w:bottom w:val="none" w:sz="0" w:space="0" w:color="auto"/>
                            <w:right w:val="none" w:sz="0" w:space="0" w:color="auto"/>
                          </w:divBdr>
                        </w:div>
                        <w:div w:id="70001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4063">
              <w:marLeft w:val="0"/>
              <w:marRight w:val="0"/>
              <w:marTop w:val="0"/>
              <w:marBottom w:val="0"/>
              <w:divBdr>
                <w:top w:val="none" w:sz="0" w:space="0" w:color="auto"/>
                <w:left w:val="none" w:sz="0" w:space="0" w:color="auto"/>
                <w:bottom w:val="none" w:sz="0" w:space="0" w:color="auto"/>
                <w:right w:val="none" w:sz="0" w:space="0" w:color="auto"/>
              </w:divBdr>
              <w:divsChild>
                <w:div w:id="168981935">
                  <w:marLeft w:val="0"/>
                  <w:marRight w:val="0"/>
                  <w:marTop w:val="0"/>
                  <w:marBottom w:val="0"/>
                  <w:divBdr>
                    <w:top w:val="none" w:sz="0" w:space="0" w:color="auto"/>
                    <w:left w:val="none" w:sz="0" w:space="0" w:color="auto"/>
                    <w:bottom w:val="none" w:sz="0" w:space="0" w:color="auto"/>
                    <w:right w:val="none" w:sz="0" w:space="0" w:color="auto"/>
                  </w:divBdr>
                  <w:divsChild>
                    <w:div w:id="668992029">
                      <w:marLeft w:val="0"/>
                      <w:marRight w:val="0"/>
                      <w:marTop w:val="0"/>
                      <w:marBottom w:val="0"/>
                      <w:divBdr>
                        <w:top w:val="none" w:sz="0" w:space="0" w:color="auto"/>
                        <w:left w:val="none" w:sz="0" w:space="0" w:color="auto"/>
                        <w:bottom w:val="none" w:sz="0" w:space="0" w:color="auto"/>
                        <w:right w:val="none" w:sz="0" w:space="0" w:color="auto"/>
                      </w:divBdr>
                      <w:divsChild>
                        <w:div w:id="2007588571">
                          <w:marLeft w:val="0"/>
                          <w:marRight w:val="0"/>
                          <w:marTop w:val="0"/>
                          <w:marBottom w:val="0"/>
                          <w:divBdr>
                            <w:top w:val="none" w:sz="0" w:space="0" w:color="auto"/>
                            <w:left w:val="none" w:sz="0" w:space="0" w:color="auto"/>
                            <w:bottom w:val="none" w:sz="0" w:space="0" w:color="auto"/>
                            <w:right w:val="none" w:sz="0" w:space="0" w:color="auto"/>
                          </w:divBdr>
                        </w:div>
                        <w:div w:id="707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0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47389">
      <w:bodyDiv w:val="1"/>
      <w:marLeft w:val="0"/>
      <w:marRight w:val="0"/>
      <w:marTop w:val="0"/>
      <w:marBottom w:val="0"/>
      <w:divBdr>
        <w:top w:val="none" w:sz="0" w:space="0" w:color="auto"/>
        <w:left w:val="none" w:sz="0" w:space="0" w:color="auto"/>
        <w:bottom w:val="none" w:sz="0" w:space="0" w:color="auto"/>
        <w:right w:val="none" w:sz="0" w:space="0" w:color="auto"/>
      </w:divBdr>
      <w:divsChild>
        <w:div w:id="1944917430">
          <w:marLeft w:val="0"/>
          <w:marRight w:val="0"/>
          <w:marTop w:val="0"/>
          <w:marBottom w:val="0"/>
          <w:divBdr>
            <w:top w:val="none" w:sz="0" w:space="0" w:color="auto"/>
            <w:left w:val="none" w:sz="0" w:space="0" w:color="auto"/>
            <w:bottom w:val="none" w:sz="0" w:space="0" w:color="auto"/>
            <w:right w:val="none" w:sz="0" w:space="0" w:color="auto"/>
          </w:divBdr>
          <w:divsChild>
            <w:div w:id="3730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66626">
      <w:bodyDiv w:val="1"/>
      <w:marLeft w:val="0"/>
      <w:marRight w:val="0"/>
      <w:marTop w:val="0"/>
      <w:marBottom w:val="0"/>
      <w:divBdr>
        <w:top w:val="none" w:sz="0" w:space="0" w:color="auto"/>
        <w:left w:val="none" w:sz="0" w:space="0" w:color="auto"/>
        <w:bottom w:val="none" w:sz="0" w:space="0" w:color="auto"/>
        <w:right w:val="none" w:sz="0" w:space="0" w:color="auto"/>
      </w:divBdr>
    </w:div>
    <w:div w:id="2017223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4" Type="http://schemas.openxmlformats.org/officeDocument/2006/relationships/hyperlink" Target="http://montgomeryschoolsmd.org/departments/sharedaccountability/reports/2013/13.10.01%20ES%20Prin%20Memo%202013%20APPR.pdf" TargetMode="External"/><Relationship Id="rId15" Type="http://schemas.openxmlformats.org/officeDocument/2006/relationships/chart" Target="charts/chart4.xml"/><Relationship Id="rId16" Type="http://schemas.openxmlformats.org/officeDocument/2006/relationships/hyperlink" Target="http://mdreportcard.org/MsaTrends.aspx?PV=1:3:15:AAAA:2:N:0:13:1:2:0:1:1:1:3" TargetMode="External"/><Relationship Id="rId17" Type="http://schemas.openxmlformats.org/officeDocument/2006/relationships/chart" Target="charts/chart5.xml"/><Relationship Id="rId18" Type="http://schemas.openxmlformats.org/officeDocument/2006/relationships/hyperlink" Target="http://mdreportcard.org/MsaHighTrends.aspx?PV=45:12:15:AAAA:1:N:0:13:2:2:1:1:1:1:3" TargetMode="External"/><Relationship Id="rId19" Type="http://schemas.openxmlformats.org/officeDocument/2006/relationships/chart" Target="charts/chart6.xml"/><Relationship Id="rId63" Type="http://schemas.openxmlformats.org/officeDocument/2006/relationships/image" Target="media/image1.png"/><Relationship Id="rId64" Type="http://schemas.openxmlformats.org/officeDocument/2006/relationships/image" Target="media/image2.png"/><Relationship Id="rId65" Type="http://schemas.openxmlformats.org/officeDocument/2006/relationships/hyperlink" Target="https://docs.google.com/forms/d/1sJTo0vNntE1ItkhinB27ID8zxHVpMyVndWrON14EoIk/viewform" TargetMode="External"/><Relationship Id="rId66" Type="http://schemas.openxmlformats.org/officeDocument/2006/relationships/footer" Target="footer1.xml"/><Relationship Id="rId67" Type="http://schemas.openxmlformats.org/officeDocument/2006/relationships/footer" Target="footer2.xml"/><Relationship Id="rId68" Type="http://schemas.openxmlformats.org/officeDocument/2006/relationships/fontTable" Target="fontTable.xml"/><Relationship Id="rId69" Type="http://schemas.openxmlformats.org/officeDocument/2006/relationships/theme" Target="theme/theme1.xml"/><Relationship Id="rId50" Type="http://schemas.openxmlformats.org/officeDocument/2006/relationships/hyperlink" Target="https://www.youtube.com/watch?v=O-qyW5kNmmo" TargetMode="External"/><Relationship Id="rId51" Type="http://schemas.openxmlformats.org/officeDocument/2006/relationships/hyperlink" Target="https://www.youtube.com/watch?v=DwFE25f50P4" TargetMode="External"/><Relationship Id="rId52" Type="http://schemas.openxmlformats.org/officeDocument/2006/relationships/hyperlink" Target="https://www.youtube.com/watch?v=uY3OOpQbKkY" TargetMode="External"/><Relationship Id="rId53" Type="http://schemas.openxmlformats.org/officeDocument/2006/relationships/hyperlink" Target="http://www.cybersmart.gov.au/Schools.aspx" TargetMode="External"/><Relationship Id="rId54" Type="http://schemas.openxmlformats.org/officeDocument/2006/relationships/hyperlink" Target="https://www.youtube.com/watch?v=O-qyW5kNmmo" TargetMode="External"/><Relationship Id="rId55" Type="http://schemas.openxmlformats.org/officeDocument/2006/relationships/hyperlink" Target="https://www.youtube.com/watch?v=9yGkXY7a_1U" TargetMode="External"/><Relationship Id="rId56" Type="http://schemas.openxmlformats.org/officeDocument/2006/relationships/hyperlink" Target="https://www.youtube.com/watch?v=UuzciL8qCYM" TargetMode="External"/><Relationship Id="rId57" Type="http://schemas.openxmlformats.org/officeDocument/2006/relationships/hyperlink" Target="https://www.youtube.com/watch?v=DwFE25f50P4" TargetMode="External"/><Relationship Id="rId58" Type="http://schemas.openxmlformats.org/officeDocument/2006/relationships/hyperlink" Target="http://montgomeryschoolsmd.org/uploadedFiles/about/20141208AtAGlance.pdf" TargetMode="External"/><Relationship Id="rId59" Type="http://schemas.openxmlformats.org/officeDocument/2006/relationships/hyperlink" Target="http://montgomeryschoolsmd.org/departments/sharedaccountability/reports/2013/13.10.01%20ES%20Prin%20Memo%202013%20APPR.pdf" TargetMode="External"/><Relationship Id="rId40" Type="http://schemas.openxmlformats.org/officeDocument/2006/relationships/hyperlink" Target="https://www.youtube.com/watch?v=uY3OOpQbKkY" TargetMode="External"/><Relationship Id="rId41" Type="http://schemas.openxmlformats.org/officeDocument/2006/relationships/hyperlink" Target="http://www.cybersmart.gov.au/Schools.aspx" TargetMode="External"/><Relationship Id="rId42" Type="http://schemas.openxmlformats.org/officeDocument/2006/relationships/hyperlink" Target="http://www.naeyc.org/files/yc/file/200311/TechInPrimaryClassrooms.pdf" TargetMode="External"/><Relationship Id="rId43" Type="http://schemas.openxmlformats.org/officeDocument/2006/relationships/hyperlink" Target="https://youtu.be/k-z-CIDSw0Q" TargetMode="External"/><Relationship Id="rId44" Type="http://schemas.openxmlformats.org/officeDocument/2006/relationships/hyperlink" Target="https://www.youtube.com/watch?v=FdEXijFXfD8" TargetMode="External"/><Relationship Id="rId45" Type="http://schemas.openxmlformats.org/officeDocument/2006/relationships/hyperlink" Target="https://www.youtube.com/watch?v=9yGkXY7a_1U" TargetMode="External"/><Relationship Id="rId46" Type="http://schemas.openxmlformats.org/officeDocument/2006/relationships/hyperlink" Target="http://ed.ted.com/on/7pE3oGQM" TargetMode="External"/><Relationship Id="rId47" Type="http://schemas.openxmlformats.org/officeDocument/2006/relationships/hyperlink" Target="https://www.youtube.com/watch?v=UuzciL8qCYM" TargetMode="External"/><Relationship Id="rId48" Type="http://schemas.openxmlformats.org/officeDocument/2006/relationships/hyperlink" Target="http://padlet.com/reneehdsn/vs90ipp8bw0r" TargetMode="External"/><Relationship Id="rId49" Type="http://schemas.openxmlformats.org/officeDocument/2006/relationships/hyperlink" Target="https://www.youtube.com/watch?v=PyadNwaPpeM&amp;feature=youtu.b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30" Type="http://schemas.openxmlformats.org/officeDocument/2006/relationships/hyperlink" Target="http://padlet.com/reneehdsn/vs90ipp8bw0r" TargetMode="External"/><Relationship Id="rId31" Type="http://schemas.openxmlformats.org/officeDocument/2006/relationships/hyperlink" Target="https://www.youtube.com/watch?v=O-qyW5kNmmo" TargetMode="External"/><Relationship Id="rId32" Type="http://schemas.openxmlformats.org/officeDocument/2006/relationships/hyperlink" Target="https://www.youtube.com/watch?v=PyadNwaPpeM&amp;feature=youtu.be" TargetMode="External"/><Relationship Id="rId33" Type="http://schemas.openxmlformats.org/officeDocument/2006/relationships/hyperlink" Target="http://mshudson14.edu.glogster.com/digital-citizenship-for-kids/" TargetMode="External"/><Relationship Id="rId34" Type="http://schemas.openxmlformats.org/officeDocument/2006/relationships/hyperlink" Target="https://www.youtube.com/watch?v=O-qyW5kNmmo" TargetMode="External"/><Relationship Id="rId35" Type="http://schemas.openxmlformats.org/officeDocument/2006/relationships/hyperlink" Target="https://www.youtube.com/watch?v=PyadNwaPpeM&amp;feature=youtu.be" TargetMode="External"/><Relationship Id="rId36" Type="http://schemas.openxmlformats.org/officeDocument/2006/relationships/hyperlink" Target="https://www.youtube.com/watch?v=DwFE25f50P4" TargetMode="External"/><Relationship Id="rId37" Type="http://schemas.openxmlformats.org/officeDocument/2006/relationships/hyperlink" Target="https://www.youtube.com/watch?v=DwFE25f50P4" TargetMode="External"/><Relationship Id="rId38" Type="http://schemas.openxmlformats.org/officeDocument/2006/relationships/hyperlink" Target="https://www.youtube.com/watch?v=uY3OOpQbKkY" TargetMode="External"/><Relationship Id="rId39" Type="http://schemas.openxmlformats.org/officeDocument/2006/relationships/hyperlink" Target="http://www.cybersmart.gov.au/Schools.aspx" TargetMode="External"/><Relationship Id="rId20" Type="http://schemas.openxmlformats.org/officeDocument/2006/relationships/chart" Target="charts/chart7.xml"/><Relationship Id="rId21" Type="http://schemas.openxmlformats.org/officeDocument/2006/relationships/chart" Target="charts/chart8.xml"/><Relationship Id="rId22" Type="http://schemas.openxmlformats.org/officeDocument/2006/relationships/hyperlink" Target="http://www.mdreportcard.org/ClassesbyNHQTeachers.aspx?PV=33::15:AAAA:1:N:6:1:1:2:1:1:1:1:3" TargetMode="External"/><Relationship Id="rId23" Type="http://schemas.openxmlformats.org/officeDocument/2006/relationships/hyperlink" Target="http://ed.ted.com/on/7pE3oGQM" TargetMode="External"/><Relationship Id="rId24" Type="http://schemas.openxmlformats.org/officeDocument/2006/relationships/hyperlink" Target="https://www.youtube.com/watch?v=9yGkXY7a_1U" TargetMode="External"/><Relationship Id="rId25" Type="http://schemas.openxmlformats.org/officeDocument/2006/relationships/hyperlink" Target="https://www.youtube.com/watch?v=UuzciL8qCYM" TargetMode="External"/><Relationship Id="rId26" Type="http://schemas.openxmlformats.org/officeDocument/2006/relationships/hyperlink" Target="https://www.youtube.com/watch?v=FdEXijFXfD8" TargetMode="External"/><Relationship Id="rId27" Type="http://schemas.openxmlformats.org/officeDocument/2006/relationships/hyperlink" Target="https://www.youtube.com/watch?v=9yGkXY7a_1U" TargetMode="External"/><Relationship Id="rId28" Type="http://schemas.openxmlformats.org/officeDocument/2006/relationships/hyperlink" Target="http://ed.ted.com/on/7pE3oGQM" TargetMode="External"/><Relationship Id="rId29" Type="http://schemas.openxmlformats.org/officeDocument/2006/relationships/hyperlink" Target="https://www.youtube.com/watch?v=UuzciL8qCYM" TargetMode="External"/><Relationship Id="rId60" Type="http://schemas.openxmlformats.org/officeDocument/2006/relationships/hyperlink" Target="https://www.youtube.com/watch?v=R4EZQkNvXu0" TargetMode="External"/><Relationship Id="rId61" Type="http://schemas.openxmlformats.org/officeDocument/2006/relationships/hyperlink" Target="https://www.youtube.com/watch?v=uY3OOpQbKkY" TargetMode="External"/><Relationship Id="rId62" Type="http://schemas.openxmlformats.org/officeDocument/2006/relationships/hyperlink" Target="https://www.youtube.com/watch?v=FdEXijFXfD8" TargetMode="External"/><Relationship Id="rId10" Type="http://schemas.openxmlformats.org/officeDocument/2006/relationships/hyperlink" Target="http://montgomeryschoolsmd.org/departments/sharedaccountability/reports/2013/OfficialEnrollmentSuppressed20130930.pdf" TargetMode="External"/><Relationship Id="rId11" Type="http://schemas.openxmlformats.org/officeDocument/2006/relationships/chart" Target="charts/chart2.xml"/><Relationship Id="rId12" Type="http://schemas.openxmlformats.org/officeDocument/2006/relationships/hyperlink" Target="http://montgomeryschoolsmd.org/departments/sharedaccountability/reports/2013/13.10.01%20ES%20Prin%20Memo%202013%20APPR.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pieChart>
        <c:varyColors val="1"/>
        <c:ser>
          <c:idx val="0"/>
          <c:order val="0"/>
          <c:tx>
            <c:strRef>
              <c:f>Sheet1!$B$1</c:f>
              <c:strCache>
                <c:ptCount val="1"/>
                <c:pt idx="0">
                  <c:v>Race/Ethnic Membership of Students in MCPS</c:v>
                </c:pt>
              </c:strCache>
            </c:strRef>
          </c:tx>
          <c:dLbls>
            <c:showLegendKey val="0"/>
            <c:showVal val="0"/>
            <c:showCatName val="0"/>
            <c:showSerName val="0"/>
            <c:showPercent val="1"/>
            <c:showBubbleSize val="0"/>
            <c:showLeaderLines val="1"/>
          </c:dLbls>
          <c:cat>
            <c:strRef>
              <c:f>Sheet1!$A$2:$A$7</c:f>
              <c:strCache>
                <c:ptCount val="6"/>
                <c:pt idx="0">
                  <c:v>Hispanic</c:v>
                </c:pt>
                <c:pt idx="1">
                  <c:v>Asian</c:v>
                </c:pt>
                <c:pt idx="2">
                  <c:v>Black</c:v>
                </c:pt>
                <c:pt idx="3">
                  <c:v>White</c:v>
                </c:pt>
                <c:pt idx="4">
                  <c:v>Two or more</c:v>
                </c:pt>
                <c:pt idx="5">
                  <c:v>Native American</c:v>
                </c:pt>
              </c:strCache>
            </c:strRef>
          </c:cat>
          <c:val>
            <c:numRef>
              <c:f>Sheet1!$B$2:$B$7</c:f>
              <c:numCache>
                <c:formatCode>General</c:formatCode>
                <c:ptCount val="6"/>
                <c:pt idx="0">
                  <c:v>29.5</c:v>
                </c:pt>
                <c:pt idx="1">
                  <c:v>14.0</c:v>
                </c:pt>
                <c:pt idx="2">
                  <c:v>20.7</c:v>
                </c:pt>
                <c:pt idx="3">
                  <c:v>30.6</c:v>
                </c:pt>
                <c:pt idx="4">
                  <c:v>3.2</c:v>
                </c:pt>
                <c:pt idx="5">
                  <c:v>2.0</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txPr>
    <a:bodyPr/>
    <a:lstStyle/>
    <a:p>
      <a:pPr>
        <a:defRPr sz="8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00" b="1" i="0" baseline="0">
                <a:effectLst/>
              </a:rPr>
              <a:t>Percentage of Students Who Met or Exceeded the End-of-Year Reading Benchmark in Grade 1</a:t>
            </a:r>
            <a:endParaRPr lang="en-US" sz="1000">
              <a:effectLst/>
            </a:endParaRPr>
          </a:p>
        </c:rich>
      </c:tx>
      <c:layout/>
      <c:overlay val="0"/>
    </c:title>
    <c:autoTitleDeleted val="0"/>
    <c:plotArea>
      <c:layout/>
      <c:barChart>
        <c:barDir val="col"/>
        <c:grouping val="clustered"/>
        <c:varyColors val="0"/>
        <c:ser>
          <c:idx val="0"/>
          <c:order val="0"/>
          <c:tx>
            <c:strRef>
              <c:f>Sheet1!$B$1</c:f>
              <c:strCache>
                <c:ptCount val="1"/>
                <c:pt idx="0">
                  <c:v>2012</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Sheet1!$B$2:$B$7</c:f>
              <c:numCache>
                <c:formatCode>General</c:formatCode>
                <c:ptCount val="6"/>
                <c:pt idx="0">
                  <c:v>84.9</c:v>
                </c:pt>
                <c:pt idx="1">
                  <c:v>92.7</c:v>
                </c:pt>
                <c:pt idx="2">
                  <c:v>83.3</c:v>
                </c:pt>
                <c:pt idx="3">
                  <c:v>72.8</c:v>
                </c:pt>
                <c:pt idx="4">
                  <c:v>92.0</c:v>
                </c:pt>
                <c:pt idx="5">
                  <c:v>72.2</c:v>
                </c:pt>
              </c:numCache>
            </c:numRef>
          </c:val>
        </c:ser>
        <c:ser>
          <c:idx val="1"/>
          <c:order val="1"/>
          <c:tx>
            <c:strRef>
              <c:f>Sheet1!$C$1</c:f>
              <c:strCache>
                <c:ptCount val="1"/>
                <c:pt idx="0">
                  <c:v>2013</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Sheet1!$C$2:$C$7</c:f>
              <c:numCache>
                <c:formatCode>General</c:formatCode>
                <c:ptCount val="6"/>
                <c:pt idx="0">
                  <c:v>81.9</c:v>
                </c:pt>
                <c:pt idx="1">
                  <c:v>91.8</c:v>
                </c:pt>
                <c:pt idx="2">
                  <c:v>80.2</c:v>
                </c:pt>
                <c:pt idx="3">
                  <c:v>67.7</c:v>
                </c:pt>
                <c:pt idx="4">
                  <c:v>91.4</c:v>
                </c:pt>
                <c:pt idx="5">
                  <c:v>88.9</c:v>
                </c:pt>
              </c:numCache>
            </c:numRef>
          </c:val>
        </c:ser>
        <c:ser>
          <c:idx val="2"/>
          <c:order val="2"/>
          <c:tx>
            <c:strRef>
              <c:f>Sheet1!$D$1</c:f>
              <c:strCache>
                <c:ptCount val="1"/>
                <c:pt idx="0">
                  <c:v>Column1</c:v>
                </c:pt>
              </c:strCache>
            </c:strRef>
          </c:tx>
          <c:invertIfNegative val="0"/>
          <c:cat>
            <c:strRef>
              <c:f>Sheet1!$A$2:$A$7</c:f>
              <c:strCache>
                <c:ptCount val="6"/>
                <c:pt idx="0">
                  <c:v>All</c:v>
                </c:pt>
                <c:pt idx="1">
                  <c:v>Asian</c:v>
                </c:pt>
                <c:pt idx="2">
                  <c:v>Black or African American</c:v>
                </c:pt>
                <c:pt idx="3">
                  <c:v>Hispanic/Latino</c:v>
                </c:pt>
                <c:pt idx="4">
                  <c:v>White</c:v>
                </c:pt>
                <c:pt idx="5">
                  <c:v>Two or more</c:v>
                </c:pt>
              </c:strCache>
            </c:strRef>
          </c:cat>
          <c:val>
            <c:numRef>
              <c:f>Sheet1!$D$2:$D$7</c:f>
              <c:numCache>
                <c:formatCode>General</c:formatCode>
                <c:ptCount val="6"/>
              </c:numCache>
            </c:numRef>
          </c:val>
        </c:ser>
        <c:dLbls>
          <c:showLegendKey val="0"/>
          <c:showVal val="0"/>
          <c:showCatName val="0"/>
          <c:showSerName val="0"/>
          <c:showPercent val="0"/>
          <c:showBubbleSize val="0"/>
        </c:dLbls>
        <c:gapWidth val="150"/>
        <c:axId val="2125066104"/>
        <c:axId val="2125067896"/>
      </c:barChart>
      <c:catAx>
        <c:axId val="2125066104"/>
        <c:scaling>
          <c:orientation val="minMax"/>
        </c:scaling>
        <c:delete val="0"/>
        <c:axPos val="b"/>
        <c:majorTickMark val="out"/>
        <c:minorTickMark val="none"/>
        <c:tickLblPos val="nextTo"/>
        <c:txPr>
          <a:bodyPr/>
          <a:lstStyle/>
          <a:p>
            <a:pPr>
              <a:defRPr sz="800"/>
            </a:pPr>
            <a:endParaRPr lang="en-US"/>
          </a:p>
        </c:txPr>
        <c:crossAx val="2125067896"/>
        <c:crosses val="autoZero"/>
        <c:auto val="1"/>
        <c:lblAlgn val="ctr"/>
        <c:lblOffset val="100"/>
        <c:noMultiLvlLbl val="0"/>
      </c:catAx>
      <c:valAx>
        <c:axId val="2125067896"/>
        <c:scaling>
          <c:orientation val="minMax"/>
        </c:scaling>
        <c:delete val="0"/>
        <c:axPos val="l"/>
        <c:majorGridlines/>
        <c:numFmt formatCode="General" sourceLinked="1"/>
        <c:majorTickMark val="out"/>
        <c:minorTickMark val="none"/>
        <c:tickLblPos val="nextTo"/>
        <c:crossAx val="2125066104"/>
        <c:crosses val="autoZero"/>
        <c:crossBetween val="between"/>
      </c:valAx>
    </c:plotArea>
    <c:legend>
      <c:legendPos val="r"/>
      <c:legendEntry>
        <c:idx val="2"/>
        <c:delete val="1"/>
      </c:legendEntry>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00" b="1" i="0" baseline="0">
                <a:effectLst/>
              </a:rPr>
              <a:t>Percentage of Students Who Met or Exceeded the End-of-Year Reading Benchmark in Grade 2</a:t>
            </a:r>
            <a:endParaRPr lang="en-US" sz="1000">
              <a:effectLst/>
            </a:endParaRPr>
          </a:p>
        </c:rich>
      </c:tx>
      <c:layout/>
      <c:overlay val="0"/>
    </c:title>
    <c:autoTitleDeleted val="0"/>
    <c:plotArea>
      <c:layout/>
      <c:barChart>
        <c:barDir val="col"/>
        <c:grouping val="clustered"/>
        <c:varyColors val="0"/>
        <c:ser>
          <c:idx val="0"/>
          <c:order val="0"/>
          <c:tx>
            <c:strRef>
              <c:f>Sheet1!$B$1</c:f>
              <c:strCache>
                <c:ptCount val="1"/>
                <c:pt idx="0">
                  <c:v>2012</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Sheet1!$B$2:$B$7</c:f>
              <c:numCache>
                <c:formatCode>General</c:formatCode>
                <c:ptCount val="6"/>
                <c:pt idx="0">
                  <c:v>74.1</c:v>
                </c:pt>
                <c:pt idx="1">
                  <c:v>83.0</c:v>
                </c:pt>
                <c:pt idx="2">
                  <c:v>66.7</c:v>
                </c:pt>
                <c:pt idx="3">
                  <c:v>60.2</c:v>
                </c:pt>
                <c:pt idx="4">
                  <c:v>84.7</c:v>
                </c:pt>
                <c:pt idx="5">
                  <c:v>79.5</c:v>
                </c:pt>
              </c:numCache>
            </c:numRef>
          </c:val>
        </c:ser>
        <c:ser>
          <c:idx val="1"/>
          <c:order val="1"/>
          <c:tx>
            <c:strRef>
              <c:f>Sheet1!$C$1</c:f>
              <c:strCache>
                <c:ptCount val="1"/>
                <c:pt idx="0">
                  <c:v>2013</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Sheet1!$C$2:$C$7</c:f>
              <c:numCache>
                <c:formatCode>General</c:formatCode>
                <c:ptCount val="6"/>
                <c:pt idx="0">
                  <c:v>72.6</c:v>
                </c:pt>
                <c:pt idx="1">
                  <c:v>82.5</c:v>
                </c:pt>
                <c:pt idx="2">
                  <c:v>66.5</c:v>
                </c:pt>
                <c:pt idx="3">
                  <c:v>58.8</c:v>
                </c:pt>
                <c:pt idx="4">
                  <c:v>82.3</c:v>
                </c:pt>
                <c:pt idx="5">
                  <c:v>84.4</c:v>
                </c:pt>
              </c:numCache>
            </c:numRef>
          </c:val>
        </c:ser>
        <c:ser>
          <c:idx val="2"/>
          <c:order val="2"/>
          <c:tx>
            <c:strRef>
              <c:f>Sheet1!$D$1</c:f>
              <c:strCache>
                <c:ptCount val="1"/>
                <c:pt idx="0">
                  <c:v>Column1</c:v>
                </c:pt>
              </c:strCache>
            </c:strRef>
          </c:tx>
          <c:invertIfNegative val="0"/>
          <c:cat>
            <c:strRef>
              <c:f>Sheet1!$A$2:$A$7</c:f>
              <c:strCache>
                <c:ptCount val="6"/>
                <c:pt idx="0">
                  <c:v>All</c:v>
                </c:pt>
                <c:pt idx="1">
                  <c:v>Asian</c:v>
                </c:pt>
                <c:pt idx="2">
                  <c:v>Black/African American</c:v>
                </c:pt>
                <c:pt idx="3">
                  <c:v>Hispanic/Latino</c:v>
                </c:pt>
                <c:pt idx="4">
                  <c:v>White</c:v>
                </c:pt>
                <c:pt idx="5">
                  <c:v>Two or more</c:v>
                </c:pt>
              </c:strCache>
            </c:strRef>
          </c:cat>
          <c:val>
            <c:numRef>
              <c:f>Sheet1!$D$2:$D$7</c:f>
              <c:numCache>
                <c:formatCode>General</c:formatCode>
                <c:ptCount val="6"/>
              </c:numCache>
            </c:numRef>
          </c:val>
        </c:ser>
        <c:dLbls>
          <c:showLegendKey val="0"/>
          <c:showVal val="0"/>
          <c:showCatName val="0"/>
          <c:showSerName val="0"/>
          <c:showPercent val="0"/>
          <c:showBubbleSize val="0"/>
        </c:dLbls>
        <c:gapWidth val="150"/>
        <c:axId val="-2120016264"/>
        <c:axId val="-2120014472"/>
      </c:barChart>
      <c:catAx>
        <c:axId val="-2120016264"/>
        <c:scaling>
          <c:orientation val="minMax"/>
        </c:scaling>
        <c:delete val="0"/>
        <c:axPos val="b"/>
        <c:majorTickMark val="out"/>
        <c:minorTickMark val="none"/>
        <c:tickLblPos val="nextTo"/>
        <c:txPr>
          <a:bodyPr/>
          <a:lstStyle/>
          <a:p>
            <a:pPr>
              <a:defRPr sz="800"/>
            </a:pPr>
            <a:endParaRPr lang="en-US"/>
          </a:p>
        </c:txPr>
        <c:crossAx val="-2120014472"/>
        <c:crosses val="autoZero"/>
        <c:auto val="1"/>
        <c:lblAlgn val="ctr"/>
        <c:lblOffset val="100"/>
        <c:noMultiLvlLbl val="0"/>
      </c:catAx>
      <c:valAx>
        <c:axId val="-2120014472"/>
        <c:scaling>
          <c:orientation val="minMax"/>
        </c:scaling>
        <c:delete val="0"/>
        <c:axPos val="l"/>
        <c:majorGridlines/>
        <c:numFmt formatCode="General" sourceLinked="1"/>
        <c:majorTickMark val="out"/>
        <c:minorTickMark val="none"/>
        <c:tickLblPos val="nextTo"/>
        <c:crossAx val="-2120016264"/>
        <c:crosses val="autoZero"/>
        <c:crossBetween val="between"/>
      </c:valAx>
    </c:plotArea>
    <c:legend>
      <c:legendPos val="r"/>
      <c:legendEntry>
        <c:idx val="2"/>
        <c:delete val="1"/>
      </c:legendEntry>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200"/>
              <a:t>MSA Scores - Grade 3-8</a:t>
            </a:r>
          </a:p>
        </c:rich>
      </c:tx>
      <c:layout/>
      <c:overlay val="0"/>
    </c:title>
    <c:autoTitleDeleted val="0"/>
    <c:plotArea>
      <c:layout/>
      <c:lineChart>
        <c:grouping val="standard"/>
        <c:varyColors val="0"/>
        <c:ser>
          <c:idx val="0"/>
          <c:order val="0"/>
          <c:tx>
            <c:strRef>
              <c:f>Sheet1!$B$1</c:f>
              <c:strCache>
                <c:ptCount val="1"/>
                <c:pt idx="0">
                  <c:v>Column1</c:v>
                </c:pt>
              </c:strCache>
            </c:strRef>
          </c:tx>
          <c:marker>
            <c:symbol val="none"/>
          </c:marker>
          <c:cat>
            <c:numRef>
              <c:f>Sheet1!$A$2:$A$5</c:f>
              <c:numCache>
                <c:formatCode>General</c:formatCode>
                <c:ptCount val="4"/>
                <c:pt idx="0">
                  <c:v>2011.0</c:v>
                </c:pt>
                <c:pt idx="1">
                  <c:v>2012.0</c:v>
                </c:pt>
                <c:pt idx="2">
                  <c:v>2013.0</c:v>
                </c:pt>
                <c:pt idx="3">
                  <c:v>2014.0</c:v>
                </c:pt>
              </c:numCache>
            </c:numRef>
          </c:cat>
          <c:val>
            <c:numRef>
              <c:f>Sheet1!$B$2:$B$5</c:f>
              <c:numCache>
                <c:formatCode>General</c:formatCode>
                <c:ptCount val="4"/>
                <c:pt idx="0">
                  <c:v>89.3</c:v>
                </c:pt>
                <c:pt idx="1">
                  <c:v>88.8</c:v>
                </c:pt>
                <c:pt idx="2">
                  <c:v>85.4</c:v>
                </c:pt>
                <c:pt idx="3">
                  <c:v>79.9</c:v>
                </c:pt>
              </c:numCache>
            </c:numRef>
          </c:val>
          <c:smooth val="0"/>
        </c:ser>
        <c:ser>
          <c:idx val="1"/>
          <c:order val="1"/>
          <c:tx>
            <c:strRef>
              <c:f>Sheet1!$C$1</c:f>
              <c:strCache>
                <c:ptCount val="1"/>
                <c:pt idx="0">
                  <c:v>Column2</c:v>
                </c:pt>
              </c:strCache>
            </c:strRef>
          </c:tx>
          <c:marker>
            <c:symbol val="none"/>
          </c:marker>
          <c:cat>
            <c:numRef>
              <c:f>Sheet1!$A$2:$A$5</c:f>
              <c:numCache>
                <c:formatCode>General</c:formatCode>
                <c:ptCount val="4"/>
                <c:pt idx="0">
                  <c:v>2011.0</c:v>
                </c:pt>
                <c:pt idx="1">
                  <c:v>2012.0</c:v>
                </c:pt>
                <c:pt idx="2">
                  <c:v>2013.0</c:v>
                </c:pt>
                <c:pt idx="3">
                  <c:v>2014.0</c:v>
                </c:pt>
              </c:numCache>
            </c:numRef>
          </c:cat>
          <c:val>
            <c:numRef>
              <c:f>Sheet1!$C$2:$C$5</c:f>
              <c:numCache>
                <c:formatCode>General</c:formatCode>
                <c:ptCount val="4"/>
              </c:numCache>
            </c:numRef>
          </c:val>
          <c:smooth val="0"/>
        </c:ser>
        <c:ser>
          <c:idx val="2"/>
          <c:order val="2"/>
          <c:tx>
            <c:strRef>
              <c:f>Sheet1!$D$1</c:f>
              <c:strCache>
                <c:ptCount val="1"/>
                <c:pt idx="0">
                  <c:v>Column3</c:v>
                </c:pt>
              </c:strCache>
            </c:strRef>
          </c:tx>
          <c:marker>
            <c:symbol val="none"/>
          </c:marker>
          <c:cat>
            <c:numRef>
              <c:f>Sheet1!$A$2:$A$5</c:f>
              <c:numCache>
                <c:formatCode>General</c:formatCode>
                <c:ptCount val="4"/>
                <c:pt idx="0">
                  <c:v>2011.0</c:v>
                </c:pt>
                <c:pt idx="1">
                  <c:v>2012.0</c:v>
                </c:pt>
                <c:pt idx="2">
                  <c:v>2013.0</c:v>
                </c:pt>
                <c:pt idx="3">
                  <c:v>2014.0</c:v>
                </c:pt>
              </c:numCache>
            </c:numRef>
          </c:cat>
          <c:val>
            <c:numRef>
              <c:f>Sheet1!$D$2:$D$5</c:f>
              <c:numCache>
                <c:formatCode>General</c:formatCode>
                <c:ptCount val="4"/>
              </c:numCache>
            </c:numRef>
          </c:val>
          <c:smooth val="0"/>
        </c:ser>
        <c:dLbls>
          <c:showLegendKey val="0"/>
          <c:showVal val="0"/>
          <c:showCatName val="0"/>
          <c:showSerName val="0"/>
          <c:showPercent val="0"/>
          <c:showBubbleSize val="0"/>
        </c:dLbls>
        <c:marker val="1"/>
        <c:smooth val="0"/>
        <c:axId val="-2120050008"/>
        <c:axId val="-2119433736"/>
      </c:lineChart>
      <c:catAx>
        <c:axId val="-2120050008"/>
        <c:scaling>
          <c:orientation val="minMax"/>
        </c:scaling>
        <c:delete val="0"/>
        <c:axPos val="b"/>
        <c:numFmt formatCode="General" sourceLinked="1"/>
        <c:majorTickMark val="out"/>
        <c:minorTickMark val="none"/>
        <c:tickLblPos val="nextTo"/>
        <c:crossAx val="-2119433736"/>
        <c:crosses val="autoZero"/>
        <c:auto val="1"/>
        <c:lblAlgn val="ctr"/>
        <c:lblOffset val="100"/>
        <c:noMultiLvlLbl val="0"/>
      </c:catAx>
      <c:valAx>
        <c:axId val="-2119433736"/>
        <c:scaling>
          <c:orientation val="minMax"/>
        </c:scaling>
        <c:delete val="0"/>
        <c:axPos val="l"/>
        <c:majorGridlines/>
        <c:numFmt formatCode="General" sourceLinked="1"/>
        <c:majorTickMark val="out"/>
        <c:minorTickMark val="none"/>
        <c:tickLblPos val="nextTo"/>
        <c:crossAx val="-2120050008"/>
        <c:crosses val="autoZero"/>
        <c:crossBetween val="between"/>
        <c:majorUnit val="10.0"/>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en-US" sz="1200"/>
              <a:t>MSA Scores - High School</a:t>
            </a:r>
          </a:p>
        </c:rich>
      </c:tx>
      <c:layout/>
      <c:overlay val="0"/>
    </c:title>
    <c:autoTitleDeleted val="0"/>
    <c:plotArea>
      <c:layout/>
      <c:lineChart>
        <c:grouping val="standard"/>
        <c:varyColors val="0"/>
        <c:ser>
          <c:idx val="0"/>
          <c:order val="0"/>
          <c:tx>
            <c:strRef>
              <c:f>Sheet1!$B$1</c:f>
              <c:strCache>
                <c:ptCount val="1"/>
                <c:pt idx="0">
                  <c:v>Series 1</c:v>
                </c:pt>
              </c:strCache>
            </c:strRef>
          </c:tx>
          <c:marker>
            <c:symbol val="none"/>
          </c:marker>
          <c:cat>
            <c:numRef>
              <c:f>Sheet1!$A$2:$A$5</c:f>
              <c:numCache>
                <c:formatCode>General</c:formatCode>
                <c:ptCount val="4"/>
                <c:pt idx="0">
                  <c:v>2011.0</c:v>
                </c:pt>
                <c:pt idx="1">
                  <c:v>2012.0</c:v>
                </c:pt>
                <c:pt idx="2">
                  <c:v>2013.0</c:v>
                </c:pt>
                <c:pt idx="3">
                  <c:v>2014.0</c:v>
                </c:pt>
              </c:numCache>
            </c:numRef>
          </c:cat>
          <c:val>
            <c:numRef>
              <c:f>Sheet1!$B$2:$B$5</c:f>
              <c:numCache>
                <c:formatCode>General</c:formatCode>
                <c:ptCount val="4"/>
                <c:pt idx="0">
                  <c:v>88.9</c:v>
                </c:pt>
                <c:pt idx="1">
                  <c:v>90.1</c:v>
                </c:pt>
                <c:pt idx="2">
                  <c:v>89.6</c:v>
                </c:pt>
                <c:pt idx="3">
                  <c:v>89.3</c:v>
                </c:pt>
              </c:numCache>
            </c:numRef>
          </c:val>
          <c:smooth val="0"/>
        </c:ser>
        <c:ser>
          <c:idx val="1"/>
          <c:order val="1"/>
          <c:tx>
            <c:strRef>
              <c:f>Sheet1!$C$1</c:f>
              <c:strCache>
                <c:ptCount val="1"/>
                <c:pt idx="0">
                  <c:v>Series 2</c:v>
                </c:pt>
              </c:strCache>
            </c:strRef>
          </c:tx>
          <c:marker>
            <c:symbol val="none"/>
          </c:marker>
          <c:cat>
            <c:numRef>
              <c:f>Sheet1!$A$2:$A$5</c:f>
              <c:numCache>
                <c:formatCode>General</c:formatCode>
                <c:ptCount val="4"/>
                <c:pt idx="0">
                  <c:v>2011.0</c:v>
                </c:pt>
                <c:pt idx="1">
                  <c:v>2012.0</c:v>
                </c:pt>
                <c:pt idx="2">
                  <c:v>2013.0</c:v>
                </c:pt>
                <c:pt idx="3">
                  <c:v>2014.0</c:v>
                </c:pt>
              </c:numCache>
            </c:numRef>
          </c:cat>
          <c:val>
            <c:numRef>
              <c:f>Sheet1!$C$2:$C$5</c:f>
              <c:numCache>
                <c:formatCode>General</c:formatCode>
                <c:ptCount val="4"/>
                <c:pt idx="3">
                  <c:v>2.8</c:v>
                </c:pt>
              </c:numCache>
            </c:numRef>
          </c:val>
          <c:smooth val="0"/>
        </c:ser>
        <c:ser>
          <c:idx val="2"/>
          <c:order val="2"/>
          <c:tx>
            <c:strRef>
              <c:f>Sheet1!$D$1</c:f>
              <c:strCache>
                <c:ptCount val="1"/>
                <c:pt idx="0">
                  <c:v>Series 3</c:v>
                </c:pt>
              </c:strCache>
            </c:strRef>
          </c:tx>
          <c:marker>
            <c:symbol val="none"/>
          </c:marker>
          <c:cat>
            <c:numRef>
              <c:f>Sheet1!$A$2:$A$5</c:f>
              <c:numCache>
                <c:formatCode>General</c:formatCode>
                <c:ptCount val="4"/>
                <c:pt idx="0">
                  <c:v>2011.0</c:v>
                </c:pt>
                <c:pt idx="1">
                  <c:v>2012.0</c:v>
                </c:pt>
                <c:pt idx="2">
                  <c:v>2013.0</c:v>
                </c:pt>
                <c:pt idx="3">
                  <c:v>2014.0</c:v>
                </c:pt>
              </c:numCache>
            </c:numRef>
          </c:cat>
          <c:val>
            <c:numRef>
              <c:f>Sheet1!$D$2:$D$5</c:f>
              <c:numCache>
                <c:formatCode>General</c:formatCode>
                <c:ptCount val="4"/>
                <c:pt idx="3">
                  <c:v>5.0</c:v>
                </c:pt>
              </c:numCache>
            </c:numRef>
          </c:val>
          <c:smooth val="0"/>
        </c:ser>
        <c:dLbls>
          <c:showLegendKey val="0"/>
          <c:showVal val="0"/>
          <c:showCatName val="0"/>
          <c:showSerName val="0"/>
          <c:showPercent val="0"/>
          <c:showBubbleSize val="0"/>
        </c:dLbls>
        <c:marker val="1"/>
        <c:smooth val="0"/>
        <c:axId val="-2112419496"/>
        <c:axId val="-2115211736"/>
      </c:lineChart>
      <c:catAx>
        <c:axId val="-2112419496"/>
        <c:scaling>
          <c:orientation val="minMax"/>
        </c:scaling>
        <c:delete val="0"/>
        <c:axPos val="b"/>
        <c:numFmt formatCode="General" sourceLinked="1"/>
        <c:majorTickMark val="out"/>
        <c:minorTickMark val="none"/>
        <c:tickLblPos val="nextTo"/>
        <c:crossAx val="-2115211736"/>
        <c:crosses val="autoZero"/>
        <c:auto val="1"/>
        <c:lblAlgn val="ctr"/>
        <c:lblOffset val="100"/>
        <c:noMultiLvlLbl val="0"/>
      </c:catAx>
      <c:valAx>
        <c:axId val="-2115211736"/>
        <c:scaling>
          <c:orientation val="minMax"/>
          <c:min val="80.0"/>
        </c:scaling>
        <c:delete val="0"/>
        <c:axPos val="l"/>
        <c:majorGridlines/>
        <c:numFmt formatCode="General" sourceLinked="1"/>
        <c:majorTickMark val="out"/>
        <c:minorTickMark val="none"/>
        <c:tickLblPos val="nextTo"/>
        <c:crossAx val="-2112419496"/>
        <c:crosses val="autoZero"/>
        <c:crossBetween val="between"/>
        <c:majorUnit val="2.0"/>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800"/>
              <a:t>Survey results on how comfortable survey participants feel using technology.</a:t>
            </a:r>
            <a:r>
              <a:rPr lang="en-US" sz="800" baseline="0"/>
              <a:t> S</a:t>
            </a:r>
            <a:r>
              <a:rPr lang="en-US" sz="800"/>
              <a:t>cale</a:t>
            </a:r>
            <a:r>
              <a:rPr lang="en-US" sz="800" baseline="0"/>
              <a:t> of 1(not comfortable) to 5 (very comfortable).</a:t>
            </a:r>
            <a:endParaRPr lang="en-US" sz="800"/>
          </a:p>
        </c:rich>
      </c:tx>
      <c:layout/>
      <c:overlay val="0"/>
    </c:title>
    <c:autoTitleDeleted val="0"/>
    <c:plotArea>
      <c:layout/>
      <c:pieChart>
        <c:varyColors val="1"/>
        <c:ser>
          <c:idx val="0"/>
          <c:order val="0"/>
          <c:tx>
            <c:strRef>
              <c:f>Sheet1!$B$1</c:f>
              <c:strCache>
                <c:ptCount val="1"/>
                <c:pt idx="0">
                  <c:v>Survey results on how comfortable survey participants feel using technology</c:v>
                </c:pt>
              </c:strCache>
            </c:strRef>
          </c:tx>
          <c:dLbls>
            <c:dLbl>
              <c:idx val="0"/>
              <c:layout>
                <c:manualLayout>
                  <c:x val="-0.081799591002045"/>
                  <c:y val="0.00616522811344017"/>
                </c:manualLayout>
              </c:layout>
              <c:tx>
                <c:rich>
                  <a:bodyPr/>
                  <a:lstStyle/>
                  <a:p>
                    <a:r>
                      <a:rPr lang="en-US" sz="800"/>
                      <a:t>1
0%</a:t>
                    </a:r>
                  </a:p>
                </c:rich>
              </c:tx>
              <c:showLegendKey val="0"/>
              <c:showVal val="0"/>
              <c:showCatName val="1"/>
              <c:showSerName val="0"/>
              <c:showPercent val="1"/>
              <c:showBubbleSize val="0"/>
            </c:dLbl>
            <c:dLbl>
              <c:idx val="1"/>
              <c:layout>
                <c:manualLayout>
                  <c:x val="8.33134357989056E-17"/>
                  <c:y val="0.00616522811344017"/>
                </c:manualLayout>
              </c:layout>
              <c:tx>
                <c:rich>
                  <a:bodyPr/>
                  <a:lstStyle/>
                  <a:p>
                    <a:r>
                      <a:rPr lang="en-US" sz="800"/>
                      <a:t>2
0%</a:t>
                    </a:r>
                  </a:p>
                </c:rich>
              </c:tx>
              <c:showLegendKey val="0"/>
              <c:showVal val="0"/>
              <c:showCatName val="1"/>
              <c:showSerName val="0"/>
              <c:showPercent val="1"/>
              <c:showBubbleSize val="0"/>
            </c:dLbl>
            <c:dLbl>
              <c:idx val="2"/>
              <c:layout/>
              <c:tx>
                <c:rich>
                  <a:bodyPr/>
                  <a:lstStyle/>
                  <a:p>
                    <a:r>
                      <a:rPr lang="en-US" sz="800"/>
                      <a:t>3
11%</a:t>
                    </a:r>
                  </a:p>
                </c:rich>
              </c:tx>
              <c:showLegendKey val="0"/>
              <c:showVal val="0"/>
              <c:showCatName val="1"/>
              <c:showSerName val="0"/>
              <c:showPercent val="1"/>
              <c:showBubbleSize val="0"/>
            </c:dLbl>
            <c:txPr>
              <a:bodyPr/>
              <a:lstStyle/>
              <a:p>
                <a:pPr>
                  <a:defRPr sz="800"/>
                </a:pPr>
                <a:endParaRPr lang="en-US"/>
              </a:p>
            </c:txPr>
            <c:showLegendKey val="0"/>
            <c:showVal val="0"/>
            <c:showCatName val="1"/>
            <c:showSerName val="0"/>
            <c:showPercent val="1"/>
            <c:showBubbleSize val="0"/>
            <c:showLeaderLines val="1"/>
          </c:dLbls>
          <c:cat>
            <c:numRef>
              <c:f>Sheet1!$A$2:$A$6</c:f>
              <c:numCache>
                <c:formatCode>General</c:formatCode>
                <c:ptCount val="5"/>
                <c:pt idx="0">
                  <c:v>1.0</c:v>
                </c:pt>
                <c:pt idx="1">
                  <c:v>2.0</c:v>
                </c:pt>
                <c:pt idx="2">
                  <c:v>3.0</c:v>
                </c:pt>
                <c:pt idx="3">
                  <c:v>4.0</c:v>
                </c:pt>
                <c:pt idx="4">
                  <c:v>5.0</c:v>
                </c:pt>
              </c:numCache>
            </c:numRef>
          </c:cat>
          <c:val>
            <c:numRef>
              <c:f>Sheet1!$B$2:$B$6</c:f>
              <c:numCache>
                <c:formatCode>General</c:formatCode>
                <c:ptCount val="5"/>
                <c:pt idx="0">
                  <c:v>0.0</c:v>
                </c:pt>
                <c:pt idx="1">
                  <c:v>0.0</c:v>
                </c:pt>
                <c:pt idx="2">
                  <c:v>11.0</c:v>
                </c:pt>
                <c:pt idx="3">
                  <c:v>56.0</c:v>
                </c:pt>
                <c:pt idx="4">
                  <c:v>33.0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3034761247891"/>
          <c:y val="0.300198600174978"/>
          <c:w val="0.103183063262286"/>
          <c:h val="0.604274881792673"/>
        </c:manualLayout>
      </c:layout>
      <c:overlay val="0"/>
      <c:txPr>
        <a:bodyPr/>
        <a:lstStyle/>
        <a:p>
          <a:pPr>
            <a:defRPr sz="800"/>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800"/>
              <a:t>Survey results on how</a:t>
            </a:r>
            <a:r>
              <a:rPr lang="en-US" sz="800" baseline="0"/>
              <a:t> </a:t>
            </a:r>
            <a:r>
              <a:rPr lang="en-US" sz="800"/>
              <a:t> participants feel about</a:t>
            </a:r>
            <a:r>
              <a:rPr lang="en-US" sz="800" baseline="0"/>
              <a:t> </a:t>
            </a:r>
            <a:r>
              <a:rPr lang="en-US" sz="800"/>
              <a:t>how other teachers effectively use technology. Scale 1 (not very much) to 5 (very much).</a:t>
            </a:r>
          </a:p>
        </c:rich>
      </c:tx>
      <c:layout>
        <c:manualLayout>
          <c:xMode val="edge"/>
          <c:yMode val="edge"/>
          <c:x val="0.113192352013081"/>
          <c:y val="0.0125944584382872"/>
        </c:manualLayout>
      </c:layout>
      <c:overlay val="0"/>
    </c:title>
    <c:autoTitleDeleted val="0"/>
    <c:plotArea>
      <c:layout/>
      <c:pieChart>
        <c:varyColors val="1"/>
        <c:ser>
          <c:idx val="0"/>
          <c:order val="0"/>
          <c:tx>
            <c:strRef>
              <c:f>Sheet1!$B$1</c:f>
              <c:strCache>
                <c:ptCount val="1"/>
                <c:pt idx="0">
                  <c:v>Survey results on how survey participants feel on how other teachers effectively use technology. Scale 1 (not very much) to 5 (very much).</c:v>
                </c:pt>
              </c:strCache>
            </c:strRef>
          </c:tx>
          <c:dLbls>
            <c:dLbl>
              <c:idx val="4"/>
              <c:layout>
                <c:manualLayout>
                  <c:x val="-0.263096077049565"/>
                  <c:y val="0.119647355163728"/>
                </c:manualLayout>
              </c:layout>
              <c:showLegendKey val="0"/>
              <c:showVal val="0"/>
              <c:showCatName val="1"/>
              <c:showSerName val="0"/>
              <c:showPercent val="1"/>
              <c:showBubbleSize val="0"/>
            </c:dLbl>
            <c:txPr>
              <a:bodyPr/>
              <a:lstStyle/>
              <a:p>
                <a:pPr>
                  <a:defRPr sz="800"/>
                </a:pPr>
                <a:endParaRPr lang="en-US"/>
              </a:p>
            </c:txPr>
            <c:showLegendKey val="0"/>
            <c:showVal val="0"/>
            <c:showCatName val="1"/>
            <c:showSerName val="0"/>
            <c:showPercent val="1"/>
            <c:showBubbleSize val="0"/>
            <c:showLeaderLines val="1"/>
          </c:dLbls>
          <c:cat>
            <c:numRef>
              <c:f>Sheet1!$A$2:$A$6</c:f>
              <c:numCache>
                <c:formatCode>General</c:formatCode>
                <c:ptCount val="5"/>
                <c:pt idx="0">
                  <c:v>1.0</c:v>
                </c:pt>
                <c:pt idx="1">
                  <c:v>2.0</c:v>
                </c:pt>
                <c:pt idx="2">
                  <c:v>3.0</c:v>
                </c:pt>
                <c:pt idx="3">
                  <c:v>4.0</c:v>
                </c:pt>
                <c:pt idx="4">
                  <c:v>5.0</c:v>
                </c:pt>
              </c:numCache>
            </c:numRef>
          </c:cat>
          <c:val>
            <c:numRef>
              <c:f>Sheet1!$B$2:$B$6</c:f>
              <c:numCache>
                <c:formatCode>General</c:formatCode>
                <c:ptCount val="5"/>
                <c:pt idx="0">
                  <c:v>11.0</c:v>
                </c:pt>
                <c:pt idx="1">
                  <c:v>11.0</c:v>
                </c:pt>
                <c:pt idx="2">
                  <c:v>44.0</c:v>
                </c:pt>
                <c:pt idx="3">
                  <c:v>33.0</c:v>
                </c:pt>
                <c:pt idx="4">
                  <c:v>0.0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13013674559179"/>
          <c:y val="0.346935183165077"/>
          <c:w val="0.100151741719041"/>
          <c:h val="0.475541582343484"/>
        </c:manualLayout>
      </c:layout>
      <c:overlay val="0"/>
      <c:txPr>
        <a:bodyPr/>
        <a:lstStyle/>
        <a:p>
          <a:pPr>
            <a:defRPr sz="800"/>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50"/>
              <a:t>Percentage</a:t>
            </a:r>
            <a:r>
              <a:rPr lang="en-US" sz="1050" baseline="0"/>
              <a:t> of</a:t>
            </a:r>
            <a:r>
              <a:rPr lang="en-US" sz="1050"/>
              <a:t> Classes Taught</a:t>
            </a:r>
            <a:r>
              <a:rPr lang="en-US" sz="1050" baseline="0"/>
              <a:t> by Highly Qualified Teachers in MCPS</a:t>
            </a:r>
            <a:endParaRPr lang="en-US" sz="1050"/>
          </a:p>
        </c:rich>
      </c:tx>
      <c:layout/>
      <c:overlay val="0"/>
    </c:title>
    <c:autoTitleDeleted val="0"/>
    <c:plotArea>
      <c:layout/>
      <c:barChart>
        <c:barDir val="col"/>
        <c:grouping val="clustered"/>
        <c:varyColors val="0"/>
        <c:ser>
          <c:idx val="0"/>
          <c:order val="0"/>
          <c:tx>
            <c:strRef>
              <c:f>Sheet1!$B$1</c:f>
              <c:strCache>
                <c:ptCount val="1"/>
                <c:pt idx="0">
                  <c:v>Column1</c:v>
                </c:pt>
              </c:strCache>
            </c:strRef>
          </c:tx>
          <c:invertIfNegative val="0"/>
          <c:cat>
            <c:strRef>
              <c:f>Sheet1!$A$2:$A$5</c:f>
              <c:strCache>
                <c:ptCount val="4"/>
                <c:pt idx="0">
                  <c:v>2010-2011</c:v>
                </c:pt>
                <c:pt idx="1">
                  <c:v>2011-2012</c:v>
                </c:pt>
                <c:pt idx="2">
                  <c:v>2012-2013</c:v>
                </c:pt>
                <c:pt idx="3">
                  <c:v>2013-2014</c:v>
                </c:pt>
              </c:strCache>
            </c:strRef>
          </c:cat>
          <c:val>
            <c:numRef>
              <c:f>Sheet1!$B$2:$B$5</c:f>
              <c:numCache>
                <c:formatCode>General</c:formatCode>
                <c:ptCount val="4"/>
                <c:pt idx="0">
                  <c:v>96.9</c:v>
                </c:pt>
                <c:pt idx="1">
                  <c:v>96.7</c:v>
                </c:pt>
                <c:pt idx="2">
                  <c:v>97.2</c:v>
                </c:pt>
                <c:pt idx="3">
                  <c:v>96.8</c:v>
                </c:pt>
              </c:numCache>
            </c:numRef>
          </c:val>
        </c:ser>
        <c:ser>
          <c:idx val="1"/>
          <c:order val="1"/>
          <c:tx>
            <c:strRef>
              <c:f>Sheet1!$C$1</c:f>
              <c:strCache>
                <c:ptCount val="1"/>
                <c:pt idx="0">
                  <c:v>Column2</c:v>
                </c:pt>
              </c:strCache>
            </c:strRef>
          </c:tx>
          <c:invertIfNegative val="0"/>
          <c:cat>
            <c:strRef>
              <c:f>Sheet1!$A$2:$A$5</c:f>
              <c:strCache>
                <c:ptCount val="4"/>
                <c:pt idx="0">
                  <c:v>2010-2011</c:v>
                </c:pt>
                <c:pt idx="1">
                  <c:v>2011-2012</c:v>
                </c:pt>
                <c:pt idx="2">
                  <c:v>2012-2013</c:v>
                </c:pt>
                <c:pt idx="3">
                  <c:v>2013-2014</c:v>
                </c:pt>
              </c:strCache>
            </c:strRef>
          </c:cat>
          <c:val>
            <c:numRef>
              <c:f>Sheet1!$C$2:$C$5</c:f>
              <c:numCache>
                <c:formatCode>General</c:formatCode>
                <c:ptCount val="4"/>
              </c:numCache>
            </c:numRef>
          </c:val>
        </c:ser>
        <c:ser>
          <c:idx val="2"/>
          <c:order val="2"/>
          <c:tx>
            <c:strRef>
              <c:f>Sheet1!$D$1</c:f>
              <c:strCache>
                <c:ptCount val="1"/>
                <c:pt idx="0">
                  <c:v>Column3</c:v>
                </c:pt>
              </c:strCache>
            </c:strRef>
          </c:tx>
          <c:invertIfNegative val="0"/>
          <c:cat>
            <c:strRef>
              <c:f>Sheet1!$A$2:$A$5</c:f>
              <c:strCache>
                <c:ptCount val="4"/>
                <c:pt idx="0">
                  <c:v>2010-2011</c:v>
                </c:pt>
                <c:pt idx="1">
                  <c:v>2011-2012</c:v>
                </c:pt>
                <c:pt idx="2">
                  <c:v>2012-2013</c:v>
                </c:pt>
                <c:pt idx="3">
                  <c:v>2013-2014</c:v>
                </c:pt>
              </c:strCache>
            </c:strRef>
          </c:cat>
          <c:val>
            <c:numRef>
              <c:f>Sheet1!$D$2:$D$5</c:f>
              <c:numCache>
                <c:formatCode>General</c:formatCode>
                <c:ptCount val="4"/>
              </c:numCache>
            </c:numRef>
          </c:val>
        </c:ser>
        <c:dLbls>
          <c:showLegendKey val="0"/>
          <c:showVal val="0"/>
          <c:showCatName val="0"/>
          <c:showSerName val="0"/>
          <c:showPercent val="0"/>
          <c:showBubbleSize val="0"/>
        </c:dLbls>
        <c:gapWidth val="150"/>
        <c:axId val="-2120679560"/>
        <c:axId val="-2120676824"/>
      </c:barChart>
      <c:catAx>
        <c:axId val="-2120679560"/>
        <c:scaling>
          <c:orientation val="minMax"/>
        </c:scaling>
        <c:delete val="0"/>
        <c:axPos val="b"/>
        <c:majorTickMark val="out"/>
        <c:minorTickMark val="none"/>
        <c:tickLblPos val="nextTo"/>
        <c:crossAx val="-2120676824"/>
        <c:crosses val="autoZero"/>
        <c:auto val="1"/>
        <c:lblAlgn val="ctr"/>
        <c:lblOffset val="100"/>
        <c:noMultiLvlLbl val="0"/>
      </c:catAx>
      <c:valAx>
        <c:axId val="-2120676824"/>
        <c:scaling>
          <c:orientation val="minMax"/>
        </c:scaling>
        <c:delete val="0"/>
        <c:axPos val="l"/>
        <c:majorGridlines/>
        <c:numFmt formatCode="General" sourceLinked="1"/>
        <c:majorTickMark val="out"/>
        <c:minorTickMark val="none"/>
        <c:tickLblPos val="nextTo"/>
        <c:crossAx val="-21206795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5679E-071D-FB44-82D7-985DB02FE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42</Pages>
  <Words>9060</Words>
  <Characters>51646</Characters>
  <Application>Microsoft Macintosh Word</Application>
  <DocSecurity>0</DocSecurity>
  <Lines>430</Lines>
  <Paragraphs>121</Paragraphs>
  <ScaleCrop>false</ScaleCrop>
  <Company>Arbitron Inc.</Company>
  <LinksUpToDate>false</LinksUpToDate>
  <CharactersWithSpaces>60585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Brooks</dc:creator>
  <cp:keywords/>
  <dc:description/>
  <cp:lastModifiedBy>Randy Brooks</cp:lastModifiedBy>
  <cp:revision>15</cp:revision>
  <cp:lastPrinted>2015-04-10T01:56:00Z</cp:lastPrinted>
  <dcterms:created xsi:type="dcterms:W3CDTF">2015-04-18T20:52:00Z</dcterms:created>
  <dcterms:modified xsi:type="dcterms:W3CDTF">2015-04-22T01:03:00Z</dcterms:modified>
</cp:coreProperties>
</file>